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D18" w:rsidRPr="007062E6" w:rsidRDefault="00BE1D18" w:rsidP="002572BF">
      <w:pPr>
        <w:jc w:val="center"/>
        <w:rPr>
          <w:sz w:val="28"/>
          <w:szCs w:val="28"/>
        </w:rPr>
      </w:pPr>
      <w:r w:rsidRPr="007062E6">
        <w:rPr>
          <w:sz w:val="28"/>
          <w:szCs w:val="28"/>
        </w:rPr>
        <w:t>МИНОБРНАУКИ РОССИИ</w:t>
      </w:r>
    </w:p>
    <w:p w:rsidR="00BE1D18" w:rsidRPr="007062E6" w:rsidRDefault="00BE1D18" w:rsidP="002572BF">
      <w:pPr>
        <w:jc w:val="center"/>
        <w:rPr>
          <w:sz w:val="28"/>
          <w:szCs w:val="28"/>
        </w:rPr>
      </w:pPr>
      <w:r w:rsidRPr="007062E6">
        <w:rPr>
          <w:sz w:val="28"/>
          <w:szCs w:val="28"/>
        </w:rPr>
        <w:t xml:space="preserve">Федеральное государственное бюджетное образовательное учреждение высшего образования </w:t>
      </w:r>
    </w:p>
    <w:p w:rsidR="00BE1D18" w:rsidRPr="007062E6" w:rsidRDefault="00BE1D18" w:rsidP="002572BF">
      <w:pPr>
        <w:jc w:val="center"/>
        <w:rPr>
          <w:b/>
          <w:sz w:val="28"/>
          <w:szCs w:val="28"/>
        </w:rPr>
      </w:pPr>
      <w:r w:rsidRPr="007062E6">
        <w:rPr>
          <w:b/>
          <w:sz w:val="28"/>
          <w:szCs w:val="28"/>
        </w:rPr>
        <w:t>«Гжельский государственный университет»</w:t>
      </w:r>
    </w:p>
    <w:p w:rsidR="00BE1D18" w:rsidRPr="007062E6" w:rsidRDefault="00BE1D18" w:rsidP="002572BF">
      <w:pPr>
        <w:jc w:val="center"/>
        <w:rPr>
          <w:sz w:val="28"/>
          <w:szCs w:val="28"/>
        </w:rPr>
      </w:pPr>
      <w:r w:rsidRPr="007062E6">
        <w:rPr>
          <w:sz w:val="28"/>
          <w:szCs w:val="28"/>
        </w:rPr>
        <w:t>(ГГУ)</w:t>
      </w:r>
    </w:p>
    <w:p w:rsidR="00BE1D18" w:rsidRPr="007062E6" w:rsidRDefault="00BE1D18" w:rsidP="002572BF">
      <w:pPr>
        <w:jc w:val="center"/>
        <w:rPr>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r w:rsidRPr="007062E6">
        <w:rPr>
          <w:i/>
          <w:sz w:val="28"/>
          <w:szCs w:val="28"/>
        </w:rPr>
        <w:t xml:space="preserve">Кафедра </w:t>
      </w:r>
      <w:r w:rsidRPr="00AB1903">
        <w:rPr>
          <w:i/>
          <w:sz w:val="28"/>
          <w:szCs w:val="28"/>
        </w:rPr>
        <w:t>экономики и финансов</w:t>
      </w:r>
    </w:p>
    <w:p w:rsidR="00BE1D18" w:rsidRPr="007062E6" w:rsidRDefault="00BE1D18" w:rsidP="002572BF">
      <w:pPr>
        <w:jc w:val="center"/>
        <w:rPr>
          <w:b/>
          <w:i/>
          <w:sz w:val="28"/>
          <w:szCs w:val="28"/>
        </w:rPr>
      </w:pPr>
    </w:p>
    <w:p w:rsidR="00BE1D18" w:rsidRPr="007062E6" w:rsidRDefault="00BE1D18" w:rsidP="002572BF">
      <w:pPr>
        <w:rPr>
          <w:color w:val="FF0000"/>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5E5F76" w:rsidRDefault="00BE1D18" w:rsidP="002572BF">
      <w:pPr>
        <w:keepNext/>
        <w:jc w:val="center"/>
        <w:outlineLvl w:val="0"/>
        <w:rPr>
          <w:bCs/>
          <w:kern w:val="32"/>
          <w:sz w:val="28"/>
          <w:szCs w:val="28"/>
        </w:rPr>
      </w:pPr>
      <w:r w:rsidRPr="005E5F76">
        <w:rPr>
          <w:bCs/>
          <w:kern w:val="32"/>
          <w:sz w:val="28"/>
          <w:szCs w:val="28"/>
        </w:rPr>
        <w:t>РАБОЧАЯ ПРОГРАММА ДИСЦИПЛИНЫ</w:t>
      </w:r>
    </w:p>
    <w:p w:rsidR="00BE1D18" w:rsidRPr="007062E6" w:rsidRDefault="00BE1D18" w:rsidP="002572BF">
      <w:pPr>
        <w:keepNext/>
        <w:jc w:val="center"/>
        <w:outlineLvl w:val="0"/>
        <w:rPr>
          <w:b/>
          <w:bCs/>
          <w:kern w:val="32"/>
          <w:sz w:val="28"/>
          <w:szCs w:val="28"/>
        </w:rPr>
      </w:pPr>
    </w:p>
    <w:p w:rsidR="00BE1D18" w:rsidRPr="007062E6" w:rsidRDefault="00BE1D18" w:rsidP="002572BF">
      <w:pPr>
        <w:jc w:val="center"/>
        <w:rPr>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8764E">
        <w:rPr>
          <w:b/>
          <w:sz w:val="32"/>
          <w:szCs w:val="32"/>
        </w:rPr>
        <w:t>Бухгалтерский учет в бюджетных учреждениях</w:t>
      </w:r>
      <w:r w:rsidRPr="0078764E">
        <w:rPr>
          <w:b/>
          <w:sz w:val="32"/>
          <w:szCs w:val="32"/>
        </w:rPr>
        <w:tab/>
      </w:r>
    </w:p>
    <w:p w:rsidR="00BE1D18" w:rsidRPr="007062E6" w:rsidRDefault="00BE1D18" w:rsidP="002572BF">
      <w:pPr>
        <w:jc w:val="center"/>
        <w:rPr>
          <w:sz w:val="28"/>
          <w:szCs w:val="28"/>
        </w:rPr>
      </w:pPr>
    </w:p>
    <w:p w:rsidR="00BE1D18" w:rsidRPr="007062E6" w:rsidRDefault="00BE1D18" w:rsidP="002572BF">
      <w:pPr>
        <w:jc w:val="center"/>
        <w:rPr>
          <w:sz w:val="28"/>
          <w:szCs w:val="28"/>
        </w:rPr>
      </w:pPr>
    </w:p>
    <w:p w:rsidR="00BE1D18" w:rsidRPr="007062E6" w:rsidRDefault="00BE1D18" w:rsidP="002572BF">
      <w:pPr>
        <w:jc w:val="center"/>
        <w:rPr>
          <w:sz w:val="28"/>
          <w:szCs w:val="28"/>
        </w:rPr>
      </w:pPr>
    </w:p>
    <w:tbl>
      <w:tblPr>
        <w:tblW w:w="9889" w:type="dxa"/>
        <w:tblLook w:val="00A0" w:firstRow="1" w:lastRow="0" w:firstColumn="1" w:lastColumn="0" w:noHBand="0" w:noVBand="0"/>
      </w:tblPr>
      <w:tblGrid>
        <w:gridCol w:w="3646"/>
        <w:gridCol w:w="6243"/>
      </w:tblGrid>
      <w:tr w:rsidR="00BE1D18" w:rsidRPr="005C6BC3" w:rsidTr="00105BF1">
        <w:trPr>
          <w:trHeight w:val="409"/>
        </w:trPr>
        <w:tc>
          <w:tcPr>
            <w:tcW w:w="3646" w:type="dxa"/>
          </w:tcPr>
          <w:p w:rsidR="00BE1D18" w:rsidRPr="005C6BC3" w:rsidRDefault="00BE1D18" w:rsidP="00105BF1">
            <w:pPr>
              <w:pStyle w:val="Style15"/>
              <w:tabs>
                <w:tab w:val="left" w:leader="underscore" w:pos="9524"/>
              </w:tabs>
              <w:jc w:val="left"/>
              <w:rPr>
                <w:rStyle w:val="FontStyle53"/>
                <w:b w:val="0"/>
                <w:bCs/>
                <w:sz w:val="28"/>
                <w:szCs w:val="28"/>
              </w:rPr>
            </w:pPr>
            <w:r w:rsidRPr="005C6B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D18" w:rsidRPr="005C6BC3" w:rsidRDefault="00BE1D18" w:rsidP="003A402D">
            <w:pPr>
              <w:rPr>
                <w:rStyle w:val="FontStyle53"/>
                <w:b w:val="0"/>
                <w:color w:val="000000"/>
                <w:sz w:val="28"/>
                <w:szCs w:val="28"/>
              </w:rPr>
            </w:pPr>
            <w:r w:rsidRPr="003A402D">
              <w:rPr>
                <w:sz w:val="28"/>
                <w:szCs w:val="28"/>
              </w:rPr>
              <w:t>38.03.04 Государственное и муниципальное управление</w:t>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p>
        </w:tc>
      </w:tr>
      <w:tr w:rsidR="00BE1D18" w:rsidRPr="005C6BC3" w:rsidTr="00105BF1">
        <w:trPr>
          <w:trHeight w:val="402"/>
        </w:trPr>
        <w:tc>
          <w:tcPr>
            <w:tcW w:w="3646" w:type="dxa"/>
          </w:tcPr>
          <w:p w:rsidR="00BE1D18" w:rsidRPr="005C6BC3" w:rsidRDefault="00BE1D18" w:rsidP="00105BF1">
            <w:pPr>
              <w:pStyle w:val="Style15"/>
              <w:tabs>
                <w:tab w:val="left" w:leader="underscore" w:pos="9768"/>
              </w:tabs>
              <w:ind w:right="-5211"/>
              <w:jc w:val="left"/>
              <w:rPr>
                <w:rStyle w:val="FontStyle53"/>
                <w:b w:val="0"/>
                <w:bCs/>
                <w:sz w:val="28"/>
                <w:szCs w:val="28"/>
              </w:rPr>
            </w:pPr>
            <w:r w:rsidRPr="005C6B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1D18" w:rsidRPr="005C6BC3" w:rsidRDefault="00BE1D18" w:rsidP="003A402D">
            <w:pPr>
              <w:jc w:val="both"/>
              <w:rPr>
                <w:rStyle w:val="FontStyle53"/>
                <w:b w:val="0"/>
                <w:sz w:val="28"/>
                <w:szCs w:val="28"/>
              </w:rPr>
            </w:pPr>
            <w:r w:rsidRPr="003A402D">
              <w:rPr>
                <w:rStyle w:val="FontStyle53"/>
                <w:b w:val="0"/>
                <w:bCs/>
                <w:sz w:val="28"/>
                <w:szCs w:val="28"/>
              </w:rPr>
              <w:t>Региональное и муниципальное управление</w:t>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p>
        </w:tc>
      </w:tr>
      <w:tr w:rsidR="00BE1D18" w:rsidRPr="005C6BC3" w:rsidTr="00105BF1">
        <w:tc>
          <w:tcPr>
            <w:tcW w:w="3646" w:type="dxa"/>
          </w:tcPr>
          <w:p w:rsidR="00BE1D18" w:rsidRPr="005C6BC3" w:rsidRDefault="00BE1D18" w:rsidP="00105BF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1D18" w:rsidRPr="005C6BC3" w:rsidRDefault="00BE1D18" w:rsidP="00105BF1">
            <w:pPr>
              <w:pStyle w:val="Style15"/>
              <w:tabs>
                <w:tab w:val="left" w:leader="underscore" w:pos="9768"/>
              </w:tabs>
              <w:jc w:val="center"/>
              <w:rPr>
                <w:rStyle w:val="FontStyle53"/>
                <w:b w:val="0"/>
                <w:bCs/>
                <w:sz w:val="28"/>
                <w:szCs w:val="28"/>
              </w:rPr>
            </w:pPr>
          </w:p>
        </w:tc>
      </w:tr>
      <w:tr w:rsidR="00BE1D18" w:rsidRPr="005C6BC3" w:rsidTr="00105BF1">
        <w:tc>
          <w:tcPr>
            <w:tcW w:w="3646" w:type="dxa"/>
          </w:tcPr>
          <w:p w:rsidR="00BE1D18" w:rsidRPr="005C6BC3" w:rsidRDefault="00BE1D18" w:rsidP="00105BF1">
            <w:pPr>
              <w:pStyle w:val="Style15"/>
              <w:tabs>
                <w:tab w:val="left" w:leader="underscore" w:pos="9768"/>
              </w:tabs>
              <w:jc w:val="left"/>
              <w:rPr>
                <w:rStyle w:val="FontStyle53"/>
                <w:b w:val="0"/>
                <w:bCs/>
                <w:i/>
                <w:sz w:val="28"/>
                <w:szCs w:val="28"/>
              </w:rPr>
            </w:pPr>
          </w:p>
          <w:p w:rsidR="00BE1D18" w:rsidRPr="005C6BC3" w:rsidRDefault="00BE1D18" w:rsidP="00105BF1">
            <w:pPr>
              <w:pStyle w:val="Style15"/>
              <w:tabs>
                <w:tab w:val="left" w:leader="underscore" w:pos="9768"/>
              </w:tabs>
              <w:jc w:val="left"/>
              <w:rPr>
                <w:rStyle w:val="FontStyle53"/>
                <w:b w:val="0"/>
                <w:bCs/>
                <w:i/>
                <w:sz w:val="28"/>
                <w:szCs w:val="28"/>
              </w:rPr>
            </w:pPr>
          </w:p>
          <w:p w:rsidR="00BE1D18" w:rsidRPr="005C6BC3" w:rsidRDefault="00BE1D18" w:rsidP="00105BF1">
            <w:pPr>
              <w:pStyle w:val="Style15"/>
              <w:tabs>
                <w:tab w:val="left" w:leader="underscore" w:pos="9768"/>
              </w:tabs>
              <w:jc w:val="left"/>
              <w:rPr>
                <w:rStyle w:val="FontStyle53"/>
                <w:b w:val="0"/>
                <w:bCs/>
                <w:sz w:val="28"/>
                <w:szCs w:val="28"/>
              </w:rPr>
            </w:pPr>
            <w:r w:rsidRPr="005C6B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1D18" w:rsidRPr="005C6BC3" w:rsidRDefault="00BE1D18" w:rsidP="00105BF1">
            <w:pPr>
              <w:pStyle w:val="Style15"/>
              <w:tabs>
                <w:tab w:val="left" w:leader="underscore" w:pos="9768"/>
              </w:tabs>
              <w:rPr>
                <w:rStyle w:val="FontStyle53"/>
                <w:b w:val="0"/>
                <w:bCs/>
                <w:sz w:val="28"/>
                <w:szCs w:val="28"/>
              </w:rPr>
            </w:pPr>
          </w:p>
          <w:p w:rsidR="00BE1D18" w:rsidRPr="005C6BC3" w:rsidRDefault="00BE1D18" w:rsidP="00105BF1">
            <w:pPr>
              <w:pStyle w:val="Style15"/>
              <w:tabs>
                <w:tab w:val="left" w:leader="underscore" w:pos="9768"/>
              </w:tabs>
              <w:rPr>
                <w:rStyle w:val="FontStyle53"/>
                <w:b w:val="0"/>
                <w:bCs/>
                <w:sz w:val="28"/>
                <w:szCs w:val="28"/>
              </w:rPr>
            </w:pPr>
          </w:p>
          <w:p w:rsidR="00BE1D18" w:rsidRPr="005C6BC3" w:rsidRDefault="00BE1D18" w:rsidP="00105BF1">
            <w:pPr>
              <w:pStyle w:val="Style15"/>
              <w:tabs>
                <w:tab w:val="left" w:leader="underscore" w:pos="9768"/>
              </w:tabs>
              <w:rPr>
                <w:rStyle w:val="FontStyle53"/>
                <w:b w:val="0"/>
                <w:bCs/>
                <w:sz w:val="28"/>
                <w:szCs w:val="28"/>
              </w:rPr>
            </w:pPr>
            <w:r w:rsidRPr="005C6BC3">
              <w:rPr>
                <w:rStyle w:val="FontStyle53"/>
                <w:b w:val="0"/>
                <w:bCs/>
                <w:sz w:val="28"/>
                <w:szCs w:val="28"/>
              </w:rPr>
              <w:t>бакалавр</w:t>
            </w:r>
          </w:p>
        </w:tc>
      </w:tr>
    </w:tbl>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062E6">
        <w:rPr>
          <w:sz w:val="28"/>
          <w:szCs w:val="28"/>
        </w:rPr>
        <w:t>п. Электроизолятор</w:t>
      </w:r>
    </w:p>
    <w:p w:rsidR="00BE1D18" w:rsidRPr="00D5720A" w:rsidRDefault="008E2B9E" w:rsidP="002572BF">
      <w:pPr>
        <w:jc w:val="center"/>
        <w:rPr>
          <w:bCs/>
          <w:sz w:val="28"/>
          <w:szCs w:val="28"/>
        </w:rPr>
      </w:pPr>
      <w:r>
        <w:rPr>
          <w:bCs/>
          <w:sz w:val="28"/>
          <w:szCs w:val="28"/>
        </w:rPr>
        <w:t>2023</w:t>
      </w:r>
      <w:bookmarkStart w:id="0" w:name="_GoBack"/>
      <w:bookmarkEnd w:id="0"/>
    </w:p>
    <w:p w:rsidR="00BE1D18" w:rsidRDefault="00BE1D18" w:rsidP="003A402D">
      <w:pPr>
        <w:pStyle w:val="Style15"/>
        <w:tabs>
          <w:tab w:val="left" w:leader="underscore" w:pos="9856"/>
        </w:tabs>
        <w:ind w:firstLine="720"/>
      </w:pPr>
      <w:r w:rsidRPr="002572BF">
        <w:rPr>
          <w:spacing w:val="2"/>
        </w:rPr>
        <w:br w:type="page"/>
      </w:r>
      <w:r w:rsidRPr="002572BF">
        <w:lastRenderedPageBreak/>
        <w:t>Рабочая программа дисциплины «</w:t>
      </w:r>
      <w:r w:rsidRPr="0078764E">
        <w:t>Бухгалтерск</w:t>
      </w:r>
      <w:r>
        <w:t>ий учет в бюджетных учреждениях</w:t>
      </w:r>
      <w:r w:rsidRPr="002572BF">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w:t>
      </w:r>
      <w:r w:rsidRPr="008736A5">
        <w:t>Государственное и муниципальное управление</w:t>
      </w:r>
      <w:r>
        <w:t>».</w:t>
      </w:r>
    </w:p>
    <w:p w:rsidR="00BE1D18" w:rsidRPr="002572BF" w:rsidRDefault="00BE1D18" w:rsidP="003A402D">
      <w:pPr>
        <w:pStyle w:val="Style15"/>
        <w:tabs>
          <w:tab w:val="left" w:leader="underscore" w:pos="9856"/>
        </w:tabs>
        <w:ind w:firstLine="720"/>
      </w:pPr>
      <w:r>
        <w:t>Д</w:t>
      </w:r>
      <w:r w:rsidRPr="002572BF">
        <w:t xml:space="preserve">исциплина относится к </w:t>
      </w:r>
      <w:r>
        <w:t>обязательной</w:t>
      </w:r>
      <w:r w:rsidRPr="002572BF">
        <w:t xml:space="preserve"> части </w:t>
      </w:r>
      <w:r>
        <w:t>Блока Б1</w:t>
      </w:r>
      <w:r w:rsidRPr="005C6BC3">
        <w:t xml:space="preserve"> «Дисциплины (модули)</w:t>
      </w:r>
      <w:proofErr w:type="gramStart"/>
      <w:r w:rsidRPr="005C6BC3">
        <w:t>»</w:t>
      </w:r>
      <w:r w:rsidRPr="002572BF">
        <w:t>у</w:t>
      </w:r>
      <w:proofErr w:type="gramEnd"/>
      <w:r w:rsidRPr="002572BF">
        <w:t xml:space="preserve">чебного плана. </w:t>
      </w:r>
    </w:p>
    <w:p w:rsidR="00BE1D18" w:rsidRPr="002572BF" w:rsidRDefault="00BE1D18" w:rsidP="002572BF">
      <w:pPr>
        <w:ind w:firstLine="709"/>
        <w:jc w:val="both"/>
      </w:pPr>
    </w:p>
    <w:p w:rsidR="00BE1D18" w:rsidRDefault="00BE1D18" w:rsidP="002572BF">
      <w:pPr>
        <w:ind w:firstLine="709"/>
        <w:jc w:val="both"/>
      </w:pPr>
      <w:r w:rsidRPr="005A7DBD">
        <w:t>Практическая подготовка реализуется на основе:</w:t>
      </w:r>
    </w:p>
    <w:p w:rsidR="00BE1D18" w:rsidRPr="007B15EB" w:rsidRDefault="00BE1D18" w:rsidP="002572BF">
      <w:pPr>
        <w:ind w:firstLine="709"/>
        <w:jc w:val="both"/>
      </w:pPr>
    </w:p>
    <w:p w:rsidR="00BE1D18" w:rsidRDefault="00BE1D18" w:rsidP="005D2F09">
      <w:pPr>
        <w:jc w:val="both"/>
      </w:pPr>
      <w:r w:rsidRPr="00B7012C">
        <w:t xml:space="preserve">- профессионального стандарта  </w:t>
      </w:r>
      <w:proofErr w:type="gramStart"/>
      <w:r w:rsidRPr="00B7012C">
        <w:t xml:space="preserve">[ </w:t>
      </w:r>
      <w:proofErr w:type="gramEnd"/>
      <w:r w:rsidRPr="00B7012C">
        <w:t>код 08.002 «Бухгалтер». Обобщенная трудовая функция:</w:t>
      </w:r>
    </w:p>
    <w:p w:rsidR="00BE1D18" w:rsidRDefault="00BE1D18" w:rsidP="005D2F09">
      <w:pPr>
        <w:jc w:val="both"/>
      </w:pPr>
      <w:r w:rsidRPr="00B7012C">
        <w:t xml:space="preserve">Составление и представление бухгалтерской (финансовой) отчетности экономического </w:t>
      </w:r>
      <w:r>
        <w:t>субъекта</w:t>
      </w:r>
      <w:proofErr w:type="gramStart"/>
      <w:r>
        <w:t xml:space="preserve"> В</w:t>
      </w:r>
      <w:proofErr w:type="gramEnd"/>
      <w:r>
        <w:t>/6].</w:t>
      </w:r>
    </w:p>
    <w:p w:rsidR="00BE1D18" w:rsidRDefault="00BE1D18" w:rsidP="00FB7D36">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BE1D18" w:rsidRPr="002572BF" w:rsidRDefault="00BE1D18" w:rsidP="00FB7D3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D18" w:rsidRPr="002572BF" w:rsidRDefault="00BE1D18" w:rsidP="002572BF">
      <w:pPr>
        <w:ind w:firstLine="709"/>
        <w:jc w:val="both"/>
      </w:pPr>
    </w:p>
    <w:p w:rsidR="00BE1D18" w:rsidRPr="002572BF" w:rsidRDefault="00BE1D18" w:rsidP="002572BF">
      <w:pPr>
        <w:ind w:firstLine="709"/>
        <w:jc w:val="both"/>
      </w:pPr>
    </w:p>
    <w:p w:rsidR="00BE1D18" w:rsidRPr="002572BF" w:rsidRDefault="00BE1D18" w:rsidP="002572BF">
      <w:pPr>
        <w:jc w:val="both"/>
      </w:pPr>
    </w:p>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2572BF">
      <w:pPr>
        <w:ind w:firstLine="709"/>
        <w:jc w:val="both"/>
      </w:pPr>
    </w:p>
    <w:p w:rsidR="00BE1D18" w:rsidRPr="002572BF" w:rsidRDefault="00BE1D18" w:rsidP="002572BF">
      <w:pPr>
        <w:ind w:firstLine="709"/>
        <w:jc w:val="both"/>
      </w:pPr>
    </w:p>
    <w:p w:rsidR="00BE1D18" w:rsidRPr="002572BF" w:rsidRDefault="00BE1D18" w:rsidP="002572BF">
      <w:pPr>
        <w:jc w:val="both"/>
      </w:pPr>
    </w:p>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BF0EF9">
      <w:r w:rsidRPr="002572BF">
        <w:br w:type="page"/>
      </w:r>
    </w:p>
    <w:p w:rsidR="00BE1D18" w:rsidRPr="002572BF" w:rsidRDefault="00BE1D18" w:rsidP="00211363">
      <w:pPr>
        <w:pStyle w:val="a7"/>
        <w:numPr>
          <w:ilvl w:val="0"/>
          <w:numId w:val="1"/>
        </w:numPr>
        <w:tabs>
          <w:tab w:val="left" w:pos="709"/>
        </w:tabs>
        <w:jc w:val="both"/>
        <w:rPr>
          <w:b/>
          <w:i/>
        </w:rPr>
      </w:pPr>
      <w:r w:rsidRPr="002572BF">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E1D18" w:rsidRPr="002572BF" w:rsidRDefault="00BE1D18" w:rsidP="002572BF">
      <w:pPr>
        <w:pStyle w:val="a7"/>
        <w:jc w:val="bo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1"/>
        <w:gridCol w:w="2866"/>
        <w:gridCol w:w="4374"/>
      </w:tblGrid>
      <w:tr w:rsidR="00BE1D18" w:rsidRPr="002572BF" w:rsidTr="007016D5">
        <w:trPr>
          <w:trHeight w:val="731"/>
          <w:jc w:val="center"/>
        </w:trPr>
        <w:tc>
          <w:tcPr>
            <w:tcW w:w="2391" w:type="dxa"/>
          </w:tcPr>
          <w:p w:rsidR="00BE1D18" w:rsidRPr="002572BF" w:rsidRDefault="00BE1D18" w:rsidP="002572BF">
            <w:pPr>
              <w:pStyle w:val="aa"/>
              <w:ind w:left="-29"/>
              <w:jc w:val="center"/>
            </w:pPr>
            <w:r w:rsidRPr="002572BF">
              <w:t>Компетенция</w:t>
            </w:r>
          </w:p>
        </w:tc>
        <w:tc>
          <w:tcPr>
            <w:tcW w:w="2866" w:type="dxa"/>
          </w:tcPr>
          <w:p w:rsidR="00BE1D18" w:rsidRPr="002572BF" w:rsidRDefault="00BE1D18" w:rsidP="002572BF">
            <w:pPr>
              <w:pStyle w:val="aa"/>
              <w:ind w:left="-29" w:right="-114"/>
              <w:jc w:val="center"/>
            </w:pPr>
            <w:r w:rsidRPr="00FB2805">
              <w:t>Индикаторы достижения компетенций</w:t>
            </w:r>
          </w:p>
        </w:tc>
        <w:tc>
          <w:tcPr>
            <w:tcW w:w="4374" w:type="dxa"/>
          </w:tcPr>
          <w:p w:rsidR="00BE1D18" w:rsidRPr="002572BF" w:rsidRDefault="00BE1D18" w:rsidP="002572BF">
            <w:pPr>
              <w:pStyle w:val="aa"/>
              <w:ind w:left="-29"/>
              <w:jc w:val="center"/>
            </w:pPr>
            <w:r w:rsidRPr="00FB2805">
              <w:t>Планируемые результаты обучения по дисциплине</w:t>
            </w:r>
          </w:p>
        </w:tc>
      </w:tr>
      <w:tr w:rsidR="00BE1D18" w:rsidRPr="002572BF" w:rsidTr="00742E74">
        <w:trPr>
          <w:trHeight w:val="70"/>
          <w:jc w:val="center"/>
        </w:trPr>
        <w:tc>
          <w:tcPr>
            <w:tcW w:w="2391" w:type="dxa"/>
          </w:tcPr>
          <w:p w:rsidR="00BE1D18" w:rsidRPr="000F186D" w:rsidRDefault="00BE1D18" w:rsidP="005C6BC3">
            <w:r w:rsidRPr="00DF66CD">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866" w:type="dxa"/>
          </w:tcPr>
          <w:p w:rsidR="00BE1D18" w:rsidRDefault="00BE1D18" w:rsidP="00DF66CD">
            <w:pPr>
              <w:pStyle w:val="aa"/>
              <w:ind w:left="-29" w:right="-114"/>
            </w:pPr>
            <w:r>
              <w:t>ОПК-6.1</w:t>
            </w:r>
          </w:p>
          <w:p w:rsidR="00BE1D18" w:rsidRDefault="00BE1D18" w:rsidP="00DF66CD">
            <w:pPr>
              <w:pStyle w:val="aa"/>
              <w:ind w:left="-29" w:right="-114"/>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BE1D18" w:rsidRDefault="00BE1D18" w:rsidP="00DF66CD">
            <w:pPr>
              <w:pStyle w:val="aa"/>
              <w:ind w:left="-29" w:right="-114"/>
            </w:pPr>
            <w:r>
              <w:t>ОПК-6.2</w:t>
            </w:r>
          </w:p>
          <w:p w:rsidR="00BE1D18" w:rsidRDefault="00BE1D18" w:rsidP="00DF66CD">
            <w:pPr>
              <w:pStyle w:val="aa"/>
              <w:ind w:left="-29" w:right="-114"/>
            </w:pPr>
            <w:r>
              <w:t>Умеет: обосновывать и принимать управленческие решения по</w:t>
            </w:r>
          </w:p>
          <w:p w:rsidR="00BE1D18" w:rsidRDefault="00BE1D18" w:rsidP="00DF66CD">
            <w:pPr>
              <w:pStyle w:val="aa"/>
              <w:ind w:left="-29" w:right="-114"/>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BE1D18" w:rsidRDefault="00BE1D18" w:rsidP="00DF66CD">
            <w:pPr>
              <w:pStyle w:val="aa"/>
              <w:ind w:left="-29" w:right="-114"/>
            </w:pPr>
            <w:r>
              <w:lastRenderedPageBreak/>
              <w:t>ОПК-6.3</w:t>
            </w:r>
          </w:p>
          <w:p w:rsidR="00BE1D18" w:rsidRDefault="00BE1D18" w:rsidP="00DF66CD">
            <w:pPr>
              <w:pStyle w:val="aa"/>
              <w:ind w:left="-29" w:right="-114"/>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374" w:type="dxa"/>
          </w:tcPr>
          <w:p w:rsidR="00BE1D18" w:rsidRDefault="00BE1D18" w:rsidP="002572BF">
            <w:pPr>
              <w:pStyle w:val="aa"/>
              <w:ind w:left="-29"/>
              <w:rPr>
                <w:b/>
                <w:iCs/>
              </w:rPr>
            </w:pPr>
            <w:r>
              <w:rPr>
                <w:b/>
                <w:iCs/>
              </w:rPr>
              <w:lastRenderedPageBreak/>
              <w:t xml:space="preserve">Знать: </w:t>
            </w:r>
          </w:p>
          <w:p w:rsidR="00BE1D18" w:rsidRPr="00C645A5" w:rsidRDefault="00BE1D18" w:rsidP="00622D5D">
            <w:pPr>
              <w:pStyle w:val="aa"/>
              <w:numPr>
                <w:ilvl w:val="0"/>
                <w:numId w:val="13"/>
              </w:numPr>
              <w:rPr>
                <w:iCs/>
              </w:rPr>
            </w:pPr>
            <w:r w:rsidRPr="00C645A5">
              <w:rPr>
                <w:iCs/>
              </w:rPr>
              <w:t>законодательство Российской Федерации о бухгалтерском учете,</w:t>
            </w:r>
          </w:p>
          <w:p w:rsidR="00BE1D18" w:rsidRPr="00C645A5" w:rsidRDefault="00BE1D18" w:rsidP="00622D5D">
            <w:pPr>
              <w:pStyle w:val="aa"/>
              <w:numPr>
                <w:ilvl w:val="0"/>
                <w:numId w:val="13"/>
              </w:numPr>
              <w:rPr>
                <w:iCs/>
              </w:rPr>
            </w:pPr>
            <w:r w:rsidRPr="00C645A5">
              <w:rPr>
                <w:iCs/>
              </w:rPr>
              <w:t>федеральные стандарты бухгалтерского учета,</w:t>
            </w:r>
          </w:p>
          <w:p w:rsidR="00BE1D18" w:rsidRPr="00C645A5" w:rsidRDefault="00BE1D18" w:rsidP="00622D5D">
            <w:pPr>
              <w:pStyle w:val="aa"/>
              <w:numPr>
                <w:ilvl w:val="0"/>
                <w:numId w:val="13"/>
              </w:numPr>
              <w:rPr>
                <w:iCs/>
              </w:rPr>
            </w:pPr>
            <w:r w:rsidRPr="00C645A5">
              <w:rPr>
                <w:iCs/>
              </w:rPr>
              <w:t>практику применения законодательства Российской Федерации о бухгалтерском учете,</w:t>
            </w:r>
          </w:p>
          <w:p w:rsidR="00BE1D18" w:rsidRDefault="00BE1D18" w:rsidP="002572BF">
            <w:pPr>
              <w:pStyle w:val="aa"/>
              <w:ind w:left="-29"/>
              <w:rPr>
                <w:iCs/>
              </w:rPr>
            </w:pPr>
            <w:r w:rsidRPr="00F61DCD">
              <w:rPr>
                <w:b/>
                <w:iCs/>
              </w:rPr>
              <w:t>Уметь:</w:t>
            </w:r>
          </w:p>
          <w:p w:rsidR="00BE1D18" w:rsidRPr="006532BD" w:rsidRDefault="00BE1D18" w:rsidP="00622D5D">
            <w:pPr>
              <w:pStyle w:val="aa"/>
              <w:numPr>
                <w:ilvl w:val="0"/>
                <w:numId w:val="14"/>
              </w:numPr>
              <w:rPr>
                <w:iCs/>
              </w:rPr>
            </w:pPr>
            <w:r>
              <w:rPr>
                <w:iCs/>
              </w:rPr>
              <w:t xml:space="preserve">применять </w:t>
            </w:r>
            <w:r w:rsidRPr="006532BD">
              <w:rPr>
                <w:iCs/>
              </w:rPr>
              <w:t>федеральные стандарты бухгалтерского учета</w:t>
            </w:r>
            <w:r>
              <w:rPr>
                <w:iCs/>
              </w:rPr>
              <w:t xml:space="preserve"> в сфере учета </w:t>
            </w:r>
            <w:r w:rsidRPr="006532BD">
              <w:rPr>
                <w:iCs/>
              </w:rPr>
              <w:t>государственн</w:t>
            </w:r>
            <w:r>
              <w:rPr>
                <w:iCs/>
              </w:rPr>
              <w:t>ого</w:t>
            </w:r>
            <w:r w:rsidRPr="006532BD">
              <w:rPr>
                <w:iCs/>
              </w:rPr>
              <w:t xml:space="preserve"> и муниципальн</w:t>
            </w:r>
            <w:r>
              <w:rPr>
                <w:iCs/>
              </w:rPr>
              <w:t>ого</w:t>
            </w:r>
            <w:r w:rsidRPr="006532BD">
              <w:rPr>
                <w:iCs/>
              </w:rPr>
              <w:t xml:space="preserve"> имуществ</w:t>
            </w:r>
            <w:r>
              <w:rPr>
                <w:iCs/>
              </w:rPr>
              <w:t>а</w:t>
            </w:r>
            <w:r w:rsidRPr="006532BD">
              <w:rPr>
                <w:iCs/>
              </w:rPr>
              <w:t>, закуп</w:t>
            </w:r>
            <w:r>
              <w:rPr>
                <w:iCs/>
              </w:rPr>
              <w:t>ок</w:t>
            </w:r>
            <w:r w:rsidRPr="006532BD">
              <w:rPr>
                <w:iCs/>
              </w:rPr>
              <w:t xml:space="preserve"> для государственных и муниципальных нужд;</w:t>
            </w:r>
          </w:p>
          <w:p w:rsidR="00BE1D18" w:rsidRDefault="00BE1D18" w:rsidP="002572BF">
            <w:pPr>
              <w:pStyle w:val="aa"/>
              <w:ind w:left="-29"/>
              <w:rPr>
                <w:b/>
                <w:iCs/>
              </w:rPr>
            </w:pPr>
            <w:r w:rsidRPr="00F61DCD">
              <w:rPr>
                <w:b/>
                <w:iCs/>
              </w:rPr>
              <w:t>Владеть:</w:t>
            </w:r>
          </w:p>
          <w:p w:rsidR="00BE1D18" w:rsidRPr="006532BD" w:rsidRDefault="00BE1D18" w:rsidP="00622D5D">
            <w:pPr>
              <w:pStyle w:val="aa"/>
              <w:numPr>
                <w:ilvl w:val="0"/>
                <w:numId w:val="15"/>
              </w:numPr>
              <w:rPr>
                <w:iCs/>
              </w:rPr>
            </w:pPr>
            <w:r>
              <w:rPr>
                <w:iCs/>
              </w:rPr>
              <w:t xml:space="preserve">навыками </w:t>
            </w:r>
            <w:r w:rsidRPr="006532BD">
              <w:rPr>
                <w:iCs/>
              </w:rPr>
              <w:t xml:space="preserve">учета государственного и муниципального имущества, </w:t>
            </w:r>
            <w:r>
              <w:rPr>
                <w:iCs/>
              </w:rPr>
              <w:t xml:space="preserve">учета </w:t>
            </w:r>
            <w:r w:rsidRPr="006532BD">
              <w:rPr>
                <w:iCs/>
              </w:rPr>
              <w:t>закупок для государственных и муниципальных нужд</w:t>
            </w:r>
          </w:p>
          <w:p w:rsidR="00BE1D18" w:rsidRPr="006532BD" w:rsidRDefault="00BE1D18" w:rsidP="002572BF">
            <w:pPr>
              <w:pStyle w:val="aa"/>
              <w:ind w:left="-29"/>
              <w:rPr>
                <w:iCs/>
              </w:rPr>
            </w:pPr>
          </w:p>
          <w:p w:rsidR="00BE1D18" w:rsidRPr="00F3690D" w:rsidRDefault="00BE1D18" w:rsidP="002B5A10">
            <w:pPr>
              <w:pStyle w:val="aa"/>
              <w:ind w:left="-29"/>
              <w:rPr>
                <w:b/>
                <w:iCs/>
              </w:rPr>
            </w:pPr>
          </w:p>
        </w:tc>
      </w:tr>
      <w:tr w:rsidR="00BE1D18" w:rsidRPr="002572BF" w:rsidTr="00742E74">
        <w:trPr>
          <w:trHeight w:val="70"/>
          <w:jc w:val="center"/>
        </w:trPr>
        <w:tc>
          <w:tcPr>
            <w:tcW w:w="2391" w:type="dxa"/>
          </w:tcPr>
          <w:p w:rsidR="00BE1D18" w:rsidRDefault="00BE1D18" w:rsidP="00DF66CD">
            <w:r>
              <w:lastRenderedPageBreak/>
              <w:t>ПК-3</w:t>
            </w:r>
          </w:p>
          <w:p w:rsidR="00BE1D18" w:rsidRDefault="00BE1D18" w:rsidP="00DF66CD">
            <w: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r>
              <w:t>власти, государственных и</w:t>
            </w:r>
          </w:p>
          <w:p w:rsidR="00BE1D18" w:rsidRPr="00742E74" w:rsidRDefault="00BE1D18" w:rsidP="00DF66CD">
            <w:r>
              <w:t>муниципальных  предприятий и учреждений, политических партий, общественно-политических, коммерческих и некоммерческих организаций</w:t>
            </w:r>
          </w:p>
        </w:tc>
        <w:tc>
          <w:tcPr>
            <w:tcW w:w="2866" w:type="dxa"/>
          </w:tcPr>
          <w:p w:rsidR="00BE1D18" w:rsidRDefault="00BE1D18" w:rsidP="00DF66CD">
            <w:pPr>
              <w:pStyle w:val="aa"/>
              <w:ind w:left="-29" w:right="-114"/>
            </w:pPr>
            <w:r>
              <w:t>ПК-3.1</w:t>
            </w:r>
          </w:p>
          <w:p w:rsidR="00BE1D18" w:rsidRDefault="00BE1D18" w:rsidP="00DF66CD">
            <w:pPr>
              <w:pStyle w:val="aa"/>
              <w:ind w:left="-29" w:right="-114"/>
            </w:pPr>
            <w:r>
              <w:t>Знает: методы и принципы планирования деятельности</w:t>
            </w:r>
          </w:p>
          <w:p w:rsidR="00BE1D18" w:rsidRDefault="00BE1D18" w:rsidP="00DF66CD">
            <w:pPr>
              <w:pStyle w:val="aa"/>
              <w:ind w:left="-29" w:right="-114"/>
            </w:pPr>
            <w:r>
              <w:t>органов государственного, регионального и муниципального</w:t>
            </w:r>
          </w:p>
          <w:p w:rsidR="00BE1D18" w:rsidRDefault="00BE1D18" w:rsidP="00DF66CD">
            <w:pPr>
              <w:pStyle w:val="aa"/>
              <w:ind w:left="-29" w:right="-114"/>
            </w:pPr>
            <w:r>
              <w:t>управления; принципы контрольно-ревизионной работы органов власти и органов МСУ; понятия, виды и методы</w:t>
            </w:r>
          </w:p>
          <w:p w:rsidR="00BE1D18" w:rsidRDefault="00BE1D18" w:rsidP="00DF66CD">
            <w:pPr>
              <w:pStyle w:val="aa"/>
              <w:ind w:left="-29" w:right="-114"/>
            </w:pPr>
            <w:r>
              <w:t>оценки деятельности органов власти; законодательство, регулирующее оценку эффективности органов</w:t>
            </w:r>
          </w:p>
          <w:p w:rsidR="00BE1D18" w:rsidRDefault="00BE1D18" w:rsidP="00DF66CD">
            <w:pPr>
              <w:pStyle w:val="aa"/>
              <w:ind w:left="-29" w:right="-114"/>
            </w:pPr>
            <w:r>
              <w:t>власти и органов МСУ; основы построения, расчета и анализа системы статистических</w:t>
            </w:r>
          </w:p>
          <w:p w:rsidR="00BE1D18" w:rsidRDefault="00BE1D18" w:rsidP="00DF66CD">
            <w:pPr>
              <w:pStyle w:val="aa"/>
              <w:ind w:left="-29" w:right="-114"/>
            </w:pPr>
            <w:r>
              <w:t>показателей, характеризующих</w:t>
            </w:r>
          </w:p>
          <w:p w:rsidR="00BE1D18" w:rsidRDefault="00BE1D18" w:rsidP="00DF66CD">
            <w:pPr>
              <w:pStyle w:val="aa"/>
              <w:ind w:left="-29" w:right="-114"/>
            </w:pPr>
            <w:r>
              <w:t>деятельность хозяйствующих</w:t>
            </w:r>
          </w:p>
          <w:p w:rsidR="00BE1D18" w:rsidRDefault="00BE1D18" w:rsidP="00DF66CD">
            <w:pPr>
              <w:pStyle w:val="aa"/>
              <w:ind w:left="-29" w:right="-114"/>
            </w:pPr>
            <w:r>
              <w:t>субъектов на микро- и макроуровнях;</w:t>
            </w:r>
          </w:p>
          <w:p w:rsidR="00BE1D18" w:rsidRDefault="00BE1D18" w:rsidP="00DF66CD">
            <w:pPr>
              <w:pStyle w:val="aa"/>
              <w:ind w:left="-29" w:right="-114"/>
            </w:pPr>
            <w:r>
              <w:lastRenderedPageBreak/>
              <w:t>ПК-3.2</w:t>
            </w:r>
          </w:p>
          <w:p w:rsidR="00BE1D18" w:rsidRDefault="00BE1D18" w:rsidP="00DF66CD">
            <w:pPr>
              <w:pStyle w:val="aa"/>
              <w:ind w:left="-29" w:right="-114"/>
            </w:pPr>
            <w:r>
              <w:t>Умеет: оценивать эффективность</w:t>
            </w:r>
          </w:p>
          <w:p w:rsidR="00BE1D18" w:rsidRDefault="00BE1D18" w:rsidP="00DF66CD">
            <w:pPr>
              <w:pStyle w:val="aa"/>
              <w:ind w:left="-29" w:right="-114"/>
            </w:pPr>
            <w:r>
              <w:t>деятельности органов исполнительной власти субъектов РФ и муниципальных</w:t>
            </w:r>
          </w:p>
          <w:p w:rsidR="00BE1D18" w:rsidRDefault="00BE1D18" w:rsidP="00DF66CD">
            <w:pPr>
              <w:pStyle w:val="aa"/>
              <w:ind w:left="-29" w:right="-114"/>
            </w:pPr>
            <w:r>
              <w:t>органов власти; устанавливать</w:t>
            </w:r>
          </w:p>
          <w:p w:rsidR="00BE1D18" w:rsidRDefault="00BE1D18" w:rsidP="00DF66CD">
            <w:pPr>
              <w:pStyle w:val="aa"/>
              <w:ind w:left="-29" w:right="-114"/>
            </w:pPr>
            <w:r>
              <w:t>классификационные и</w:t>
            </w:r>
          </w:p>
          <w:p w:rsidR="00BE1D18" w:rsidRDefault="00BE1D18" w:rsidP="00DF66CD">
            <w:pPr>
              <w:pStyle w:val="aa"/>
              <w:ind w:left="-29" w:right="-114"/>
            </w:pPr>
            <w:r>
              <w:t>группировочные признаки,</w:t>
            </w:r>
          </w:p>
          <w:p w:rsidR="00BE1D18" w:rsidRDefault="00BE1D18" w:rsidP="00DF66CD">
            <w:pPr>
              <w:pStyle w:val="aa"/>
              <w:ind w:left="-29" w:right="-114"/>
            </w:pPr>
            <w:r>
              <w:t>собирать эмпирические и</w:t>
            </w:r>
          </w:p>
          <w:p w:rsidR="00BE1D18" w:rsidRDefault="00BE1D18" w:rsidP="00DF66CD">
            <w:pPr>
              <w:pStyle w:val="aa"/>
              <w:ind w:left="-29" w:right="-114"/>
            </w:pPr>
            <w:r>
              <w:t>экспериментальные данные по</w:t>
            </w:r>
          </w:p>
          <w:p w:rsidR="00BE1D18" w:rsidRDefault="00BE1D18" w:rsidP="00DF66CD">
            <w:pPr>
              <w:pStyle w:val="aa"/>
              <w:ind w:left="-29" w:right="-114"/>
            </w:pPr>
            <w:r>
              <w:t>полученному заданию и</w:t>
            </w:r>
          </w:p>
          <w:p w:rsidR="00BE1D18" w:rsidRDefault="00BE1D18" w:rsidP="00DF66CD">
            <w:pPr>
              <w:pStyle w:val="aa"/>
              <w:ind w:left="-29" w:right="-114"/>
            </w:pPr>
            <w:r>
              <w:t>осуществлять их первичную</w:t>
            </w:r>
          </w:p>
          <w:p w:rsidR="00BE1D18" w:rsidRDefault="00BE1D18" w:rsidP="00DF66CD">
            <w:pPr>
              <w:pStyle w:val="aa"/>
              <w:ind w:left="-29" w:right="-114"/>
            </w:pPr>
            <w:r>
              <w:t>обработку и анализ; выявлять тенденции</w:t>
            </w:r>
          </w:p>
          <w:p w:rsidR="00BE1D18" w:rsidRDefault="00BE1D18" w:rsidP="00DF66CD">
            <w:pPr>
              <w:pStyle w:val="aa"/>
              <w:ind w:left="-29" w:right="-114"/>
            </w:pPr>
            <w:r>
              <w:t>изменения социально-экономических показателей</w:t>
            </w:r>
          </w:p>
          <w:p w:rsidR="00BE1D18" w:rsidRDefault="00BE1D18" w:rsidP="00DF66CD">
            <w:pPr>
              <w:pStyle w:val="aa"/>
              <w:ind w:left="-29" w:right="-114"/>
            </w:pPr>
            <w:r>
              <w:t>ПК-3.3</w:t>
            </w:r>
          </w:p>
          <w:p w:rsidR="00BE1D18" w:rsidRDefault="00BE1D18" w:rsidP="00DF66CD">
            <w:pPr>
              <w:pStyle w:val="aa"/>
              <w:ind w:left="-29" w:right="-114"/>
            </w:pPr>
            <w:r>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pPr>
              <w:pStyle w:val="aa"/>
              <w:ind w:left="-29" w:right="-114"/>
            </w:pPr>
            <w:r>
              <w:t>власти, государственных и</w:t>
            </w:r>
          </w:p>
          <w:p w:rsidR="00BE1D18" w:rsidRDefault="00BE1D18" w:rsidP="00DF66CD">
            <w:pPr>
              <w:pStyle w:val="aa"/>
              <w:ind w:left="-29" w:right="-114"/>
            </w:pPr>
            <w: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BE1D18" w:rsidRDefault="00BE1D18" w:rsidP="00DF66CD">
            <w:pPr>
              <w:pStyle w:val="aa"/>
              <w:ind w:left="-29" w:right="-114"/>
            </w:pPr>
            <w:r>
              <w:t>планов социально-экономического развития территорий методами отбора</w:t>
            </w:r>
          </w:p>
          <w:p w:rsidR="00BE1D18" w:rsidRDefault="00BE1D18" w:rsidP="00DF66CD">
            <w:pPr>
              <w:pStyle w:val="aa"/>
              <w:ind w:left="-29" w:right="-114"/>
            </w:pPr>
            <w:r>
              <w:t>стратегических приоритетов</w:t>
            </w:r>
          </w:p>
          <w:p w:rsidR="00BE1D18" w:rsidRDefault="00BE1D18" w:rsidP="00DF66CD">
            <w:pPr>
              <w:pStyle w:val="aa"/>
              <w:ind w:left="-29" w:right="-114"/>
            </w:pPr>
            <w:r>
              <w:t>разработки проектов и целевых</w:t>
            </w:r>
          </w:p>
          <w:p w:rsidR="00BE1D18" w:rsidRDefault="00BE1D18" w:rsidP="00DF66CD">
            <w:pPr>
              <w:pStyle w:val="aa"/>
              <w:ind w:left="-29" w:right="-114"/>
            </w:pPr>
            <w:r>
              <w:t>программ</w:t>
            </w:r>
          </w:p>
          <w:p w:rsidR="00BE1D18" w:rsidRDefault="00BE1D18" w:rsidP="00742E74">
            <w:pPr>
              <w:pStyle w:val="aa"/>
              <w:ind w:left="-29" w:right="-114"/>
            </w:pPr>
          </w:p>
        </w:tc>
        <w:tc>
          <w:tcPr>
            <w:tcW w:w="4374" w:type="dxa"/>
          </w:tcPr>
          <w:p w:rsidR="00BE1D18" w:rsidRDefault="00BE1D18" w:rsidP="00A13E47">
            <w:pPr>
              <w:ind w:left="-29"/>
              <w:rPr>
                <w:b/>
                <w:iCs/>
              </w:rPr>
            </w:pPr>
            <w:r>
              <w:rPr>
                <w:b/>
                <w:iCs/>
              </w:rPr>
              <w:lastRenderedPageBreak/>
              <w:t>Знать:</w:t>
            </w:r>
          </w:p>
          <w:p w:rsidR="00BE1D18" w:rsidRDefault="00BE1D18" w:rsidP="00622D5D">
            <w:pPr>
              <w:numPr>
                <w:ilvl w:val="0"/>
                <w:numId w:val="9"/>
              </w:numPr>
              <w:rPr>
                <w:iCs/>
              </w:rPr>
            </w:pPr>
            <w:r w:rsidRPr="00A13E47">
              <w:rPr>
                <w:iCs/>
              </w:rPr>
              <w:t>Законодательство Российской Федерации о бухгалтерском учете</w:t>
            </w:r>
            <w:r>
              <w:rPr>
                <w:iCs/>
              </w:rPr>
              <w:t>;</w:t>
            </w:r>
          </w:p>
          <w:p w:rsidR="00BE1D18" w:rsidRPr="0004519D" w:rsidRDefault="00BE1D18" w:rsidP="00622D5D">
            <w:pPr>
              <w:numPr>
                <w:ilvl w:val="0"/>
                <w:numId w:val="9"/>
              </w:numPr>
              <w:rPr>
                <w:iCs/>
              </w:rPr>
            </w:pPr>
            <w:r>
              <w:rPr>
                <w:iCs/>
              </w:rPr>
              <w:t>в</w:t>
            </w:r>
            <w:r w:rsidRPr="00A13E47">
              <w:rPr>
                <w:iCs/>
              </w:rPr>
              <w:t xml:space="preserve">нутренние организационно-распорядительные документы </w:t>
            </w:r>
            <w:r w:rsidRPr="0004519D">
              <w:rPr>
                <w:iCs/>
              </w:rPr>
              <w:t>государственных и</w:t>
            </w:r>
          </w:p>
          <w:p w:rsidR="00BE1D18" w:rsidRDefault="00BE1D18" w:rsidP="0004519D">
            <w:pPr>
              <w:ind w:left="691"/>
              <w:rPr>
                <w:iCs/>
              </w:rPr>
            </w:pPr>
            <w:r>
              <w:rPr>
                <w:iCs/>
              </w:rPr>
              <w:t>м</w:t>
            </w:r>
            <w:r w:rsidRPr="0004519D">
              <w:rPr>
                <w:iCs/>
              </w:rPr>
              <w:t>униципальных  предприятий и учреждений, политических партий, общественно-политических, коммерческих и некоммерческих организаций</w:t>
            </w:r>
            <w:r>
              <w:rPr>
                <w:iCs/>
              </w:rPr>
              <w:t>,</w:t>
            </w:r>
            <w:r w:rsidRPr="00A13E47">
              <w:rPr>
                <w:iCs/>
              </w:rPr>
              <w:t>регламентирующие порядок сбора и обработки исходной информации для расчета экономических показателей</w:t>
            </w:r>
            <w:r>
              <w:rPr>
                <w:iCs/>
              </w:rPr>
              <w:t>;</w:t>
            </w:r>
          </w:p>
          <w:p w:rsidR="00BE1D18" w:rsidRPr="00246693" w:rsidRDefault="00BE1D18" w:rsidP="00246693">
            <w:pPr>
              <w:rPr>
                <w:iCs/>
              </w:rPr>
            </w:pPr>
            <w:r>
              <w:rPr>
                <w:iCs/>
              </w:rPr>
              <w:t xml:space="preserve">      -   </w:t>
            </w:r>
            <w:r w:rsidRPr="00246693">
              <w:rPr>
                <w:iCs/>
              </w:rPr>
              <w:t>методы оценки доходов и</w:t>
            </w:r>
          </w:p>
          <w:p w:rsidR="00BE1D18" w:rsidRPr="00A13E47" w:rsidRDefault="00BE1D18" w:rsidP="00246693">
            <w:pPr>
              <w:ind w:left="691"/>
              <w:rPr>
                <w:iCs/>
              </w:rPr>
            </w:pPr>
            <w:r w:rsidRPr="00246693">
              <w:rPr>
                <w:iCs/>
              </w:rPr>
              <w:t>расходовбюджетной организации</w:t>
            </w:r>
          </w:p>
          <w:p w:rsidR="00BE1D18" w:rsidRDefault="00BE1D18" w:rsidP="00A13E47">
            <w:pPr>
              <w:ind w:left="-29"/>
              <w:rPr>
                <w:b/>
                <w:iCs/>
              </w:rPr>
            </w:pPr>
            <w:r>
              <w:rPr>
                <w:b/>
                <w:iCs/>
              </w:rPr>
              <w:t>Уметь:</w:t>
            </w:r>
          </w:p>
          <w:p w:rsidR="00BE1D18" w:rsidRPr="0004519D" w:rsidRDefault="00BE1D18" w:rsidP="00622D5D">
            <w:pPr>
              <w:numPr>
                <w:ilvl w:val="0"/>
                <w:numId w:val="10"/>
              </w:numPr>
              <w:rPr>
                <w:iCs/>
              </w:rPr>
            </w:pPr>
            <w:r>
              <w:rPr>
                <w:iCs/>
              </w:rPr>
              <w:t>с</w:t>
            </w:r>
            <w:r w:rsidRPr="001B5AD9">
              <w:rPr>
                <w:iCs/>
              </w:rPr>
              <w:t xml:space="preserve">оставлять бухгалтерские записи в соответствии с рабочим планом счетов </w:t>
            </w:r>
            <w:r w:rsidRPr="0004519D">
              <w:rPr>
                <w:iCs/>
              </w:rPr>
              <w:t>государственных и</w:t>
            </w:r>
          </w:p>
          <w:p w:rsidR="00BE1D18" w:rsidRDefault="00BE1D18" w:rsidP="0004519D">
            <w:pPr>
              <w:ind w:left="691"/>
              <w:rPr>
                <w:iCs/>
              </w:rPr>
            </w:pPr>
            <w:r w:rsidRPr="0004519D">
              <w:rPr>
                <w:iCs/>
              </w:rPr>
              <w:t xml:space="preserve">муниципальных  предприятий и учреждений, политических партий, общественно-политических, коммерческих и </w:t>
            </w:r>
            <w:r w:rsidRPr="0004519D">
              <w:rPr>
                <w:iCs/>
              </w:rPr>
              <w:lastRenderedPageBreak/>
              <w:t xml:space="preserve">некоммерческих организаций </w:t>
            </w:r>
          </w:p>
          <w:p w:rsidR="00BE1D18" w:rsidRDefault="00BE1D18" w:rsidP="0004519D">
            <w:pPr>
              <w:ind w:left="691"/>
              <w:rPr>
                <w:iCs/>
              </w:rPr>
            </w:pPr>
          </w:p>
          <w:p w:rsidR="00BE1D18" w:rsidRDefault="00BE1D18" w:rsidP="001B5AD9">
            <w:pPr>
              <w:rPr>
                <w:b/>
                <w:iCs/>
              </w:rPr>
            </w:pPr>
            <w:r w:rsidRPr="001B5AD9">
              <w:rPr>
                <w:b/>
                <w:iCs/>
              </w:rPr>
              <w:t>Владеть:</w:t>
            </w:r>
          </w:p>
          <w:p w:rsidR="00BE1D18" w:rsidRPr="00246693" w:rsidRDefault="00BE1D18" w:rsidP="00326DA8">
            <w:pPr>
              <w:rPr>
                <w:iCs/>
              </w:rPr>
            </w:pPr>
            <w:r w:rsidRPr="00246693">
              <w:rPr>
                <w:b/>
                <w:iCs/>
              </w:rPr>
              <w:t>-</w:t>
            </w:r>
            <w:r w:rsidRPr="00326DA8">
              <w:rPr>
                <w:iCs/>
              </w:rPr>
              <w:t>навыками</w:t>
            </w:r>
          </w:p>
          <w:p w:rsidR="00BE1D18" w:rsidRPr="00246693" w:rsidRDefault="00BE1D18" w:rsidP="00246693">
            <w:pPr>
              <w:ind w:left="720"/>
              <w:rPr>
                <w:iCs/>
              </w:rPr>
            </w:pPr>
            <w:r w:rsidRPr="00246693">
              <w:rPr>
                <w:iCs/>
              </w:rPr>
              <w:t>формирования бухгалтерских</w:t>
            </w:r>
          </w:p>
          <w:p w:rsidR="00BE1D18" w:rsidRPr="00246693" w:rsidRDefault="00BE1D18" w:rsidP="00246693">
            <w:pPr>
              <w:ind w:left="720"/>
              <w:rPr>
                <w:iCs/>
              </w:rPr>
            </w:pPr>
            <w:r w:rsidRPr="00246693">
              <w:rPr>
                <w:iCs/>
              </w:rPr>
              <w:t>проводок и документирования</w:t>
            </w:r>
          </w:p>
          <w:p w:rsidR="00BE1D18" w:rsidRPr="00246693" w:rsidRDefault="00BE1D18" w:rsidP="00246693">
            <w:pPr>
              <w:ind w:left="720"/>
              <w:rPr>
                <w:iCs/>
              </w:rPr>
            </w:pPr>
            <w:r w:rsidRPr="00246693">
              <w:rPr>
                <w:iCs/>
              </w:rPr>
              <w:t>доходов, расходов, обязательств</w:t>
            </w:r>
          </w:p>
          <w:p w:rsidR="00BE1D18" w:rsidRDefault="00BE1D18" w:rsidP="00246693">
            <w:pPr>
              <w:ind w:left="720"/>
              <w:rPr>
                <w:b/>
                <w:iCs/>
              </w:rPr>
            </w:pPr>
            <w:r w:rsidRPr="00246693">
              <w:rPr>
                <w:iCs/>
              </w:rPr>
              <w:t>бюджетной организации</w:t>
            </w:r>
            <w:r>
              <w:rPr>
                <w:b/>
                <w:iCs/>
              </w:rPr>
              <w:t>;</w:t>
            </w:r>
          </w:p>
          <w:p w:rsidR="00BE1D18" w:rsidRPr="00246693" w:rsidRDefault="00BE1D18" w:rsidP="00622D5D">
            <w:pPr>
              <w:numPr>
                <w:ilvl w:val="0"/>
                <w:numId w:val="48"/>
              </w:numPr>
              <w:rPr>
                <w:iCs/>
              </w:rPr>
            </w:pPr>
            <w:r w:rsidRPr="00246693">
              <w:rPr>
                <w:iCs/>
              </w:rPr>
              <w:t>навыками подсчета в регистрах бухгалтерского учета итогов и остатков по счетам синтетического и аналитического учета</w:t>
            </w:r>
            <w:r>
              <w:rPr>
                <w:iCs/>
              </w:rPr>
              <w:t>;</w:t>
            </w:r>
          </w:p>
          <w:p w:rsidR="00BE1D18" w:rsidRDefault="00BE1D18" w:rsidP="00622D5D">
            <w:pPr>
              <w:numPr>
                <w:ilvl w:val="0"/>
                <w:numId w:val="48"/>
              </w:numPr>
              <w:rPr>
                <w:iCs/>
              </w:rPr>
            </w:pPr>
            <w:r w:rsidRPr="001B5AD9">
              <w:rPr>
                <w:iCs/>
              </w:rPr>
              <w:t>навыками контроля тождества данных аналитического учета оборотам и остаткам по счетам синтетического учета</w:t>
            </w:r>
            <w:r>
              <w:rPr>
                <w:iCs/>
              </w:rPr>
              <w:t>.</w:t>
            </w:r>
          </w:p>
          <w:p w:rsidR="00BE1D18" w:rsidRPr="00246693" w:rsidRDefault="00BE1D18" w:rsidP="00622D5D">
            <w:pPr>
              <w:numPr>
                <w:ilvl w:val="0"/>
                <w:numId w:val="48"/>
              </w:numPr>
              <w:rPr>
                <w:iCs/>
              </w:rPr>
            </w:pPr>
            <w:r w:rsidRPr="00246693">
              <w:rPr>
                <w:iCs/>
              </w:rPr>
              <w:t>методами регистрации полученной</w:t>
            </w:r>
          </w:p>
          <w:p w:rsidR="00BE1D18" w:rsidRPr="00246693" w:rsidRDefault="00BE1D18" w:rsidP="00246693">
            <w:pPr>
              <w:ind w:left="720"/>
              <w:rPr>
                <w:iCs/>
              </w:rPr>
            </w:pPr>
            <w:r w:rsidRPr="00246693">
              <w:rPr>
                <w:iCs/>
              </w:rPr>
              <w:t>информации о деятельности</w:t>
            </w:r>
          </w:p>
          <w:p w:rsidR="00BE1D18" w:rsidRPr="001B5AD9" w:rsidRDefault="00BE1D18" w:rsidP="00246693">
            <w:pPr>
              <w:ind w:left="720"/>
              <w:rPr>
                <w:iCs/>
              </w:rPr>
            </w:pPr>
            <w:r w:rsidRPr="00246693">
              <w:rPr>
                <w:iCs/>
              </w:rPr>
              <w:t>организации в бухгалтерской</w:t>
            </w:r>
            <w:r>
              <w:rPr>
                <w:iCs/>
              </w:rPr>
              <w:t xml:space="preserve"> документации</w:t>
            </w:r>
          </w:p>
          <w:p w:rsidR="00BE1D18" w:rsidRPr="00742E74" w:rsidRDefault="00BE1D18" w:rsidP="00A13E47">
            <w:pPr>
              <w:ind w:left="-29"/>
              <w:rPr>
                <w:b/>
                <w:iCs/>
              </w:rPr>
            </w:pPr>
          </w:p>
        </w:tc>
      </w:tr>
    </w:tbl>
    <w:p w:rsidR="00BE1D18" w:rsidRDefault="00BE1D18" w:rsidP="00ED72A0">
      <w:pPr>
        <w:pStyle w:val="a7"/>
        <w:numPr>
          <w:ilvl w:val="0"/>
          <w:numId w:val="1"/>
        </w:numPr>
        <w:jc w:val="both"/>
        <w:rPr>
          <w:b/>
          <w:i/>
        </w:rPr>
      </w:pPr>
      <w:r>
        <w:rPr>
          <w:b/>
          <w:i/>
        </w:rPr>
        <w:lastRenderedPageBreak/>
        <w:t>М</w:t>
      </w:r>
      <w:r w:rsidRPr="002572BF">
        <w:rPr>
          <w:b/>
          <w:i/>
        </w:rPr>
        <w:t>есто дисциплины (модуля) в структуре образовательной программы</w:t>
      </w:r>
    </w:p>
    <w:p w:rsidR="00BE1D18" w:rsidRPr="002572BF" w:rsidRDefault="00BE1D18" w:rsidP="002572BF">
      <w:pPr>
        <w:jc w:val="both"/>
      </w:pPr>
    </w:p>
    <w:p w:rsidR="00BE1D18" w:rsidRDefault="00BE1D18" w:rsidP="00BF0EF9">
      <w:pPr>
        <w:ind w:firstLine="709"/>
        <w:jc w:val="both"/>
        <w:rPr>
          <w:color w:val="000000"/>
        </w:rPr>
      </w:pPr>
      <w:r w:rsidRPr="002572BF">
        <w:t xml:space="preserve">Дисциплина относится к </w:t>
      </w:r>
      <w:r w:rsidRPr="00CA0CC0">
        <w:t>обязательной части Блока 1 «Дисциплины (модули)» учебного плана.</w:t>
      </w:r>
    </w:p>
    <w:p w:rsidR="00BE1D18" w:rsidRPr="00697784" w:rsidRDefault="00BE1D18" w:rsidP="00697784">
      <w:pPr>
        <w:ind w:firstLine="709"/>
        <w:jc w:val="both"/>
        <w:rPr>
          <w:color w:val="000000"/>
        </w:rPr>
      </w:pPr>
      <w:r w:rsidRPr="00697784">
        <w:rPr>
          <w:color w:val="000000"/>
        </w:rPr>
        <w:t>Изучение дисциплины позволит обучающимся реализовывать компетенции в профессиональной деятельности.</w:t>
      </w:r>
    </w:p>
    <w:p w:rsidR="00BE1D18" w:rsidRDefault="00BE1D18" w:rsidP="00697784">
      <w:pPr>
        <w:ind w:firstLine="709"/>
        <w:jc w:val="both"/>
        <w:rPr>
          <w:color w:val="000000"/>
        </w:rPr>
      </w:pPr>
      <w:r w:rsidRPr="00697784">
        <w:rPr>
          <w:color w:val="000000"/>
        </w:rPr>
        <w:t>В рамках освоения программы бакалавриата выпускники готовятся к решению задач профессиональной деятельности следующих типов</w:t>
      </w:r>
      <w:r>
        <w:rPr>
          <w:color w:val="000000"/>
        </w:rPr>
        <w:t xml:space="preserve">: </w:t>
      </w:r>
      <w:r w:rsidRPr="00697784">
        <w:rPr>
          <w:color w:val="000000"/>
        </w:rPr>
        <w:t>аналитический</w:t>
      </w:r>
      <w:r>
        <w:rPr>
          <w:color w:val="000000"/>
        </w:rPr>
        <w:t xml:space="preserve">, </w:t>
      </w:r>
      <w:r w:rsidRPr="00697784">
        <w:rPr>
          <w:color w:val="000000"/>
        </w:rPr>
        <w:t>организационно-управленческий</w:t>
      </w:r>
      <w:r>
        <w:rPr>
          <w:color w:val="000000"/>
        </w:rPr>
        <w:t>, р</w:t>
      </w:r>
      <w:r w:rsidRPr="00697784">
        <w:rPr>
          <w:color w:val="000000"/>
        </w:rPr>
        <w:t>асчетно-экономический</w:t>
      </w:r>
      <w:r>
        <w:rPr>
          <w:color w:val="000000"/>
        </w:rPr>
        <w:t>.</w:t>
      </w:r>
    </w:p>
    <w:p w:rsidR="00BE1D18" w:rsidRDefault="00BE1D18" w:rsidP="00697784">
      <w:pPr>
        <w:rPr>
          <w:color w:val="000000"/>
        </w:rPr>
      </w:pPr>
      <w:r w:rsidRPr="00697784">
        <w:rPr>
          <w:color w:val="000000"/>
        </w:rPr>
        <w:t>Дисциплина находится в логической и содержательно-методической взаимосвязи с другими частями ОПОП.</w:t>
      </w:r>
    </w:p>
    <w:p w:rsidR="00BE1D18" w:rsidRPr="00697784" w:rsidRDefault="00BE1D18" w:rsidP="00697784">
      <w:pPr>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1D18" w:rsidRPr="00DC11F5" w:rsidTr="007016D5">
        <w:trPr>
          <w:trHeight w:val="660"/>
        </w:trPr>
        <w:tc>
          <w:tcPr>
            <w:tcW w:w="1967" w:type="dxa"/>
          </w:tcPr>
          <w:p w:rsidR="00BE1D18" w:rsidRPr="00DC11F5" w:rsidRDefault="00BE1D18" w:rsidP="00EA32C8">
            <w:pPr>
              <w:suppressAutoHyphens/>
              <w:jc w:val="both"/>
            </w:pPr>
            <w:r w:rsidRPr="00DC11F5">
              <w:t>Код компетенции</w:t>
            </w:r>
          </w:p>
        </w:tc>
        <w:tc>
          <w:tcPr>
            <w:tcW w:w="2394" w:type="dxa"/>
          </w:tcPr>
          <w:p w:rsidR="00BE1D18" w:rsidRPr="00DC11F5" w:rsidRDefault="00BE1D18" w:rsidP="00EA32C8">
            <w:pPr>
              <w:suppressAutoHyphens/>
              <w:jc w:val="both"/>
            </w:pPr>
            <w:r w:rsidRPr="00DC11F5">
              <w:t>Предшествующие дисциплины</w:t>
            </w:r>
          </w:p>
        </w:tc>
        <w:tc>
          <w:tcPr>
            <w:tcW w:w="2835" w:type="dxa"/>
          </w:tcPr>
          <w:p w:rsidR="00BE1D18" w:rsidRPr="00DC11F5" w:rsidRDefault="00BE1D18" w:rsidP="00EA32C8">
            <w:pPr>
              <w:suppressAutoHyphens/>
              <w:jc w:val="both"/>
            </w:pPr>
            <w:r w:rsidRPr="00DC11F5">
              <w:t>Параллельно осваиваемые</w:t>
            </w:r>
          </w:p>
        </w:tc>
        <w:tc>
          <w:tcPr>
            <w:tcW w:w="2835" w:type="dxa"/>
          </w:tcPr>
          <w:p w:rsidR="00BE1D18" w:rsidRPr="00DC11F5" w:rsidRDefault="00BE1D18" w:rsidP="00EA32C8">
            <w:pPr>
              <w:suppressAutoHyphens/>
              <w:jc w:val="both"/>
            </w:pPr>
            <w:r w:rsidRPr="00DC11F5">
              <w:t>Последующие дисциплины</w:t>
            </w:r>
          </w:p>
        </w:tc>
      </w:tr>
      <w:tr w:rsidR="00BE1D18" w:rsidRPr="00DC11F5" w:rsidTr="00EA32C8">
        <w:tc>
          <w:tcPr>
            <w:tcW w:w="1967" w:type="dxa"/>
          </w:tcPr>
          <w:p w:rsidR="00BE1D18" w:rsidRPr="005F5F71" w:rsidRDefault="00BE1D18" w:rsidP="00EA32C8">
            <w:pPr>
              <w:suppressAutoHyphens/>
              <w:jc w:val="both"/>
              <w:rPr>
                <w:highlight w:val="yellow"/>
              </w:rPr>
            </w:pPr>
            <w:r>
              <w:t>ОПК-6</w:t>
            </w:r>
          </w:p>
        </w:tc>
        <w:tc>
          <w:tcPr>
            <w:tcW w:w="2394" w:type="dxa"/>
          </w:tcPr>
          <w:p w:rsidR="00BE1D18" w:rsidRDefault="00BE1D18" w:rsidP="00EA32C8">
            <w:pPr>
              <w:suppressAutoHyphens/>
              <w:jc w:val="both"/>
            </w:pPr>
            <w:r>
              <w:t>Математика</w:t>
            </w:r>
          </w:p>
        </w:tc>
        <w:tc>
          <w:tcPr>
            <w:tcW w:w="2835" w:type="dxa"/>
          </w:tcPr>
          <w:p w:rsidR="00BE1D18" w:rsidRDefault="00BE1D18" w:rsidP="00426CD7">
            <w:pPr>
              <w:suppressAutoHyphens/>
              <w:jc w:val="both"/>
            </w:pPr>
          </w:p>
        </w:tc>
        <w:tc>
          <w:tcPr>
            <w:tcW w:w="2835" w:type="dxa"/>
          </w:tcPr>
          <w:p w:rsidR="00BE1D18" w:rsidRDefault="00BE1D18" w:rsidP="00C378EF">
            <w:r w:rsidRPr="00494A03">
              <w:t>Экономика бюджетных учреждений</w:t>
            </w:r>
          </w:p>
          <w:p w:rsidR="00BE1D18" w:rsidRDefault="00BE1D18" w:rsidP="00C378EF">
            <w:r w:rsidRPr="00494A03">
              <w:t>Государственные и муниципальные финансы</w:t>
            </w:r>
          </w:p>
          <w:p w:rsidR="00BE1D18" w:rsidRDefault="00BE1D18" w:rsidP="00C378EF">
            <w:r w:rsidRPr="00494A03">
              <w:t>Управление государственной и муниципальной собственностью</w:t>
            </w:r>
          </w:p>
          <w:p w:rsidR="00BE1D18" w:rsidRDefault="00BE1D18" w:rsidP="00494A03">
            <w:r w:rsidRPr="00494A03">
              <w:t>Налоги и налогообложение</w:t>
            </w:r>
          </w:p>
        </w:tc>
      </w:tr>
      <w:tr w:rsidR="00BE1D18" w:rsidRPr="00DC11F5" w:rsidTr="00EA32C8">
        <w:tc>
          <w:tcPr>
            <w:tcW w:w="1967" w:type="dxa"/>
          </w:tcPr>
          <w:p w:rsidR="00BE1D18" w:rsidRPr="007016D5" w:rsidRDefault="00BE1D18" w:rsidP="00EA32C8">
            <w:pPr>
              <w:suppressAutoHyphens/>
              <w:jc w:val="both"/>
            </w:pPr>
            <w:r w:rsidRPr="007016D5">
              <w:t>ПК-</w:t>
            </w:r>
            <w:r>
              <w:t>3</w:t>
            </w: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tc>
        <w:tc>
          <w:tcPr>
            <w:tcW w:w="2394" w:type="dxa"/>
          </w:tcPr>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Pr="009658B9" w:rsidRDefault="00BE1D18" w:rsidP="00EA32C8">
            <w:pPr>
              <w:suppressAutoHyphens/>
              <w:jc w:val="both"/>
            </w:pPr>
          </w:p>
        </w:tc>
        <w:tc>
          <w:tcPr>
            <w:tcW w:w="2835" w:type="dxa"/>
          </w:tcPr>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Pr="00DC11F5" w:rsidRDefault="00BE1D18" w:rsidP="00426CD7">
            <w:pPr>
              <w:suppressAutoHyphens/>
              <w:jc w:val="both"/>
            </w:pPr>
          </w:p>
        </w:tc>
        <w:tc>
          <w:tcPr>
            <w:tcW w:w="2835" w:type="dxa"/>
          </w:tcPr>
          <w:p w:rsidR="00BE1D18" w:rsidRDefault="00BE1D18" w:rsidP="007016D5">
            <w:r w:rsidRPr="00494A03">
              <w:t>Социально-демографические вопросы развития регионов</w:t>
            </w:r>
          </w:p>
          <w:p w:rsidR="00BE1D18" w:rsidRDefault="00BE1D18" w:rsidP="007016D5">
            <w:r w:rsidRPr="00494A03">
              <w:t>Управление жилищным хозяйством и коммунальной инфраструктурой</w:t>
            </w:r>
          </w:p>
          <w:p w:rsidR="00BE1D18" w:rsidRDefault="00BE1D18" w:rsidP="007016D5">
            <w:r w:rsidRPr="00494A03">
              <w:t>Социально-экономическое прогнозирование и планирование  на региональном и муниципальном уровне</w:t>
            </w:r>
          </w:p>
          <w:p w:rsidR="00BE1D18" w:rsidRDefault="00BE1D18" w:rsidP="007016D5">
            <w:r w:rsidRPr="00494A03">
              <w:t>Региональное управление и стратегическое развитие территорий</w:t>
            </w:r>
          </w:p>
          <w:p w:rsidR="00BE1D18" w:rsidRDefault="00BE1D18" w:rsidP="007016D5">
            <w:r w:rsidRPr="00494A03">
              <w:t>Эффективность деятельности региональных</w:t>
            </w:r>
            <w:r>
              <w:t xml:space="preserve"> органов власти и органов МСУ</w:t>
            </w:r>
          </w:p>
          <w:p w:rsidR="00BE1D18" w:rsidRDefault="00BE1D18" w:rsidP="007016D5">
            <w:r>
              <w:t>Налоги и налогообложение</w:t>
            </w:r>
          </w:p>
          <w:p w:rsidR="00BE1D18" w:rsidRDefault="00BE1D18" w:rsidP="007016D5">
            <w:r w:rsidRPr="00EB581A">
              <w:t xml:space="preserve">Управление государственной и </w:t>
            </w:r>
            <w:r w:rsidRPr="00EB581A">
              <w:lastRenderedPageBreak/>
              <w:t>муниципальной собственностью</w:t>
            </w:r>
          </w:p>
          <w:p w:rsidR="00BE1D18" w:rsidRDefault="00BE1D18" w:rsidP="007016D5">
            <w:r w:rsidRPr="00EB581A">
              <w:t>Государственные и муниципальные финансы</w:t>
            </w:r>
          </w:p>
          <w:p w:rsidR="00BE1D18" w:rsidRPr="00E80F41" w:rsidRDefault="00BE1D18" w:rsidP="00EB581A">
            <w:r w:rsidRPr="00EB581A">
              <w:t>Управление природопользованием в регионе</w:t>
            </w:r>
          </w:p>
        </w:tc>
      </w:tr>
    </w:tbl>
    <w:p w:rsidR="00BE1D18" w:rsidRPr="002572BF" w:rsidRDefault="00BE1D18" w:rsidP="00697784">
      <w:pPr>
        <w:ind w:firstLine="709"/>
        <w:jc w:val="both"/>
        <w:rPr>
          <w:color w:val="000000"/>
        </w:rPr>
      </w:pPr>
      <w:r w:rsidRPr="00697784">
        <w:rPr>
          <w:color w:val="000000"/>
        </w:rPr>
        <w:lastRenderedPageBreak/>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p>
    <w:p w:rsidR="00BE1D18" w:rsidRDefault="00BE1D18" w:rsidP="00BF0EF9">
      <w:pPr>
        <w:ind w:firstLine="709"/>
        <w:jc w:val="both"/>
      </w:pPr>
      <w:r w:rsidRPr="003815C3">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проблемно-аналитических</w:t>
      </w:r>
      <w:r>
        <w:t xml:space="preserve"> заданий.</w:t>
      </w:r>
    </w:p>
    <w:p w:rsidR="00BE1D18" w:rsidRDefault="00BE1D18" w:rsidP="00BF0EF9">
      <w:pPr>
        <w:ind w:firstLine="709"/>
        <w:jc w:val="both"/>
      </w:pPr>
      <w:r w:rsidRPr="003815C3">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3815C3">
        <w:t xml:space="preserve"> умения аргументировать, самостоятельно мыслить</w:t>
      </w:r>
      <w:r>
        <w:t xml:space="preserve">. Дисциплина </w:t>
      </w:r>
      <w:r w:rsidRPr="003815C3">
        <w:t>развивает профессиональные умения творчески развитой личности, систем</w:t>
      </w:r>
      <w:r>
        <w:t>у</w:t>
      </w:r>
      <w:r w:rsidRPr="003815C3">
        <w:t xml:space="preserve"> осознанных знаний, ответственност</w:t>
      </w:r>
      <w:r>
        <w:t>ь</w:t>
      </w:r>
      <w:r w:rsidRPr="003815C3">
        <w:t xml:space="preserve"> за выполнение </w:t>
      </w:r>
      <w:r>
        <w:t>учебно-производственных заданий.</w:t>
      </w:r>
    </w:p>
    <w:p w:rsidR="00BE1D18" w:rsidRDefault="00BE1D18" w:rsidP="00BF0EF9">
      <w:pPr>
        <w:ind w:firstLine="709"/>
        <w:jc w:val="both"/>
      </w:pPr>
      <w:r w:rsidRPr="00EA32C8">
        <w:t>Этапы формирования компетенций отражены в траектории формирования компетенций (Приложение к ОПОП).</w:t>
      </w:r>
    </w:p>
    <w:p w:rsidR="00BE1D18" w:rsidRDefault="00BE1D18" w:rsidP="00BF0EF9">
      <w:pPr>
        <w:ind w:firstLine="709"/>
        <w:jc w:val="both"/>
      </w:pPr>
    </w:p>
    <w:p w:rsidR="00BE1D18" w:rsidRDefault="00BE1D18" w:rsidP="00211363">
      <w:pPr>
        <w:pStyle w:val="a7"/>
        <w:numPr>
          <w:ilvl w:val="0"/>
          <w:numId w:val="1"/>
        </w:numPr>
        <w:jc w:val="both"/>
        <w:rPr>
          <w:b/>
          <w:i/>
        </w:rPr>
      </w:pPr>
      <w:r w:rsidRPr="002572BF">
        <w:rPr>
          <w:b/>
          <w:i/>
        </w:rPr>
        <w:t>Объем дисциплины</w:t>
      </w:r>
    </w:p>
    <w:p w:rsidR="00BE1D18" w:rsidRDefault="00BE1D18" w:rsidP="005F5F71">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1D18" w:rsidRPr="00DC11F5" w:rsidTr="00D0783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Формы обучения</w:t>
            </w:r>
          </w:p>
        </w:tc>
      </w:tr>
      <w:tr w:rsidR="00BE1D18" w:rsidRPr="00DC11F5" w:rsidTr="00D078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7B15EB">
              <w:rPr>
                <w:b/>
                <w:bCs/>
                <w:i/>
                <w:iCs/>
              </w:rPr>
              <w:t>Очно-Заочная</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3/108</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8124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color w:val="000000"/>
              </w:rPr>
            </w:pPr>
            <w:r>
              <w:rPr>
                <w:color w:val="000000"/>
              </w:rPr>
              <w:t>5</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1D18" w:rsidRPr="00DC11F5" w:rsidRDefault="00BE1D18" w:rsidP="00D0783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18</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7E032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52(</w:t>
            </w:r>
            <w:r w:rsidRPr="00FF2D0D">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26</w:t>
            </w:r>
            <w:r>
              <w:t xml:space="preserve"> (</w:t>
            </w:r>
            <w:r w:rsidRPr="009A7DCE">
              <w:rPr>
                <w:u w:val="single"/>
              </w:rPr>
              <w:t>5</w:t>
            </w:r>
            <w:r>
              <w:t>*)</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3F2293" w:rsidRDefault="00BE1D18" w:rsidP="00D0783C">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FD2413"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D0783C">
            <w:pPr>
              <w:jc w:val="both"/>
            </w:pPr>
            <w:r w:rsidRPr="007016D5">
              <w:t>Промежуточная аттестация: зачет</w:t>
            </w:r>
            <w:r>
              <w:t xml:space="preserve"> с оценкой</w:t>
            </w:r>
            <w:r w:rsidRPr="007016D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FF2D0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t>2</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62</w:t>
            </w:r>
          </w:p>
        </w:tc>
      </w:tr>
    </w:tbl>
    <w:p w:rsidR="00BE1D18" w:rsidRPr="002572BF" w:rsidRDefault="00BE1D18" w:rsidP="002572BF">
      <w:pPr>
        <w:pStyle w:val="a7"/>
        <w:jc w:val="both"/>
        <w:rPr>
          <w:b/>
          <w:i/>
        </w:rPr>
      </w:pPr>
    </w:p>
    <w:p w:rsidR="00BE1D18" w:rsidRPr="00DC11F5" w:rsidRDefault="00BE1D18" w:rsidP="00211363">
      <w:pPr>
        <w:pStyle w:val="a7"/>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1D18" w:rsidRPr="00DC11F5" w:rsidRDefault="00BE1D18" w:rsidP="007E032F">
      <w:pPr>
        <w:pStyle w:val="a7"/>
        <w:ind w:left="502"/>
        <w:jc w:val="both"/>
        <w:rPr>
          <w:b/>
          <w:i/>
        </w:rPr>
      </w:pPr>
    </w:p>
    <w:p w:rsidR="00BE1D18" w:rsidRPr="00DC11F5" w:rsidRDefault="00BE1D18" w:rsidP="007E032F">
      <w:pPr>
        <w:pStyle w:val="a7"/>
        <w:ind w:left="862"/>
        <w:rPr>
          <w:b/>
        </w:rPr>
      </w:pPr>
      <w:r w:rsidRPr="00DC11F5">
        <w:rPr>
          <w:b/>
        </w:rPr>
        <w:t>4.1Распределение часов по разделам/темам и видам работы</w:t>
      </w:r>
    </w:p>
    <w:p w:rsidR="00BE1D18" w:rsidRDefault="00BE1D18" w:rsidP="00C1342D">
      <w:pPr>
        <w:pStyle w:val="a7"/>
        <w:ind w:left="1724"/>
        <w:jc w:val="both"/>
        <w:rPr>
          <w:b/>
        </w:rPr>
      </w:pPr>
      <w:r w:rsidRPr="00DC11F5">
        <w:rPr>
          <w:b/>
        </w:rPr>
        <w:t>4.1.1Очная форма обучения</w:t>
      </w:r>
    </w:p>
    <w:p w:rsidR="00BE1D18" w:rsidRDefault="00BE1D18" w:rsidP="002572BF">
      <w:pPr>
        <w:pStyle w:val="a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78764E">
        <w:tc>
          <w:tcPr>
            <w:tcW w:w="936"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 п/п</w:t>
            </w:r>
          </w:p>
        </w:tc>
        <w:tc>
          <w:tcPr>
            <w:tcW w:w="2708"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Раздел/тема</w:t>
            </w:r>
          </w:p>
        </w:tc>
        <w:tc>
          <w:tcPr>
            <w:tcW w:w="5188" w:type="dxa"/>
            <w:gridSpan w:val="4"/>
          </w:tcPr>
          <w:p w:rsidR="00BE1D18" w:rsidRPr="00DC11F5" w:rsidRDefault="00BE1D18" w:rsidP="00D0783C">
            <w:pPr>
              <w:jc w:val="center"/>
              <w:rPr>
                <w:b/>
              </w:rPr>
            </w:pPr>
            <w:r w:rsidRPr="00DC11F5">
              <w:rPr>
                <w:b/>
              </w:rPr>
              <w:t>Виды учебной работы (в часах)</w:t>
            </w:r>
          </w:p>
        </w:tc>
      </w:tr>
      <w:tr w:rsidR="00BE1D18" w:rsidRPr="00DC11F5" w:rsidTr="0078764E">
        <w:tc>
          <w:tcPr>
            <w:tcW w:w="936" w:type="dxa"/>
            <w:vMerge/>
          </w:tcPr>
          <w:p w:rsidR="00BE1D18" w:rsidRPr="00DC11F5" w:rsidRDefault="00BE1D18" w:rsidP="00D0783C">
            <w:pPr>
              <w:jc w:val="center"/>
              <w:rPr>
                <w:b/>
              </w:rPr>
            </w:pPr>
          </w:p>
        </w:tc>
        <w:tc>
          <w:tcPr>
            <w:tcW w:w="2708" w:type="dxa"/>
            <w:vMerge/>
          </w:tcPr>
          <w:p w:rsidR="00BE1D18" w:rsidRPr="00DC11F5" w:rsidRDefault="00BE1D18" w:rsidP="00D0783C">
            <w:pPr>
              <w:jc w:val="center"/>
              <w:rPr>
                <w:b/>
              </w:rPr>
            </w:pPr>
          </w:p>
        </w:tc>
        <w:tc>
          <w:tcPr>
            <w:tcW w:w="3046" w:type="dxa"/>
            <w:gridSpan w:val="3"/>
          </w:tcPr>
          <w:p w:rsidR="00BE1D18" w:rsidRPr="00DC11F5" w:rsidRDefault="00BE1D18" w:rsidP="00D0783C">
            <w:pPr>
              <w:jc w:val="center"/>
              <w:rPr>
                <w:b/>
              </w:rPr>
            </w:pPr>
            <w:r w:rsidRPr="00DC11F5">
              <w:rPr>
                <w:b/>
              </w:rPr>
              <w:t>Аудиторная работа</w:t>
            </w:r>
          </w:p>
        </w:tc>
        <w:tc>
          <w:tcPr>
            <w:tcW w:w="2142" w:type="dxa"/>
            <w:vMerge w:val="restart"/>
          </w:tcPr>
          <w:p w:rsidR="00BE1D18" w:rsidRPr="00DC11F5" w:rsidRDefault="00BE1D18" w:rsidP="00D0783C">
            <w:pPr>
              <w:jc w:val="center"/>
              <w:rPr>
                <w:b/>
              </w:rPr>
            </w:pPr>
            <w:r w:rsidRPr="00DC11F5">
              <w:rPr>
                <w:b/>
              </w:rPr>
              <w:t xml:space="preserve">Самостоятельная </w:t>
            </w:r>
            <w:r w:rsidRPr="00DC11F5">
              <w:rPr>
                <w:b/>
              </w:rPr>
              <w:lastRenderedPageBreak/>
              <w:t>работа</w:t>
            </w:r>
          </w:p>
        </w:tc>
      </w:tr>
      <w:tr w:rsidR="00BE1D18" w:rsidRPr="00DC11F5" w:rsidTr="0078764E">
        <w:tc>
          <w:tcPr>
            <w:tcW w:w="936" w:type="dxa"/>
            <w:vMerge/>
          </w:tcPr>
          <w:p w:rsidR="00BE1D18" w:rsidRPr="00DC11F5" w:rsidRDefault="00BE1D18" w:rsidP="00D0783C">
            <w:pPr>
              <w:jc w:val="both"/>
            </w:pPr>
          </w:p>
        </w:tc>
        <w:tc>
          <w:tcPr>
            <w:tcW w:w="2708" w:type="dxa"/>
            <w:vMerge/>
          </w:tcPr>
          <w:p w:rsidR="00BE1D18" w:rsidRPr="00DC11F5" w:rsidRDefault="00BE1D18" w:rsidP="00D0783C">
            <w:pPr>
              <w:jc w:val="both"/>
            </w:pPr>
          </w:p>
        </w:tc>
        <w:tc>
          <w:tcPr>
            <w:tcW w:w="1173" w:type="dxa"/>
          </w:tcPr>
          <w:p w:rsidR="00BE1D18" w:rsidRPr="00DC11F5" w:rsidRDefault="00BE1D18" w:rsidP="00D0783C">
            <w:pPr>
              <w:jc w:val="center"/>
              <w:rPr>
                <w:b/>
              </w:rPr>
            </w:pPr>
            <w:r w:rsidRPr="00DC11F5">
              <w:rPr>
                <w:b/>
              </w:rPr>
              <w:t>ЛЗ</w:t>
            </w:r>
          </w:p>
        </w:tc>
        <w:tc>
          <w:tcPr>
            <w:tcW w:w="1035" w:type="dxa"/>
          </w:tcPr>
          <w:p w:rsidR="00BE1D18" w:rsidRPr="00DC11F5" w:rsidRDefault="00BE1D18" w:rsidP="00D0783C">
            <w:pPr>
              <w:jc w:val="center"/>
              <w:rPr>
                <w:b/>
              </w:rPr>
            </w:pPr>
            <w:r w:rsidRPr="00DC11F5">
              <w:rPr>
                <w:b/>
              </w:rPr>
              <w:t>ПЗ</w:t>
            </w:r>
          </w:p>
        </w:tc>
        <w:tc>
          <w:tcPr>
            <w:tcW w:w="838" w:type="dxa"/>
          </w:tcPr>
          <w:p w:rsidR="00BE1D18" w:rsidRPr="00DC11F5" w:rsidRDefault="00BE1D18" w:rsidP="00D0783C">
            <w:pPr>
              <w:rPr>
                <w:b/>
              </w:rPr>
            </w:pPr>
            <w:r w:rsidRPr="00DC11F5">
              <w:rPr>
                <w:b/>
              </w:rPr>
              <w:t>ЛабЗ</w:t>
            </w:r>
          </w:p>
        </w:tc>
        <w:tc>
          <w:tcPr>
            <w:tcW w:w="2142" w:type="dxa"/>
            <w:vMerge/>
          </w:tcPr>
          <w:p w:rsidR="00BE1D18" w:rsidRPr="00DC11F5" w:rsidRDefault="00BE1D18" w:rsidP="00D0783C">
            <w:pPr>
              <w:jc w:val="both"/>
            </w:pPr>
          </w:p>
        </w:tc>
      </w:tr>
      <w:tr w:rsidR="00BE1D18" w:rsidRPr="00DC11F5" w:rsidTr="00364C66">
        <w:trPr>
          <w:trHeight w:val="841"/>
        </w:trPr>
        <w:tc>
          <w:tcPr>
            <w:tcW w:w="936" w:type="dxa"/>
          </w:tcPr>
          <w:p w:rsidR="00BE1D18" w:rsidRPr="00DC11F5" w:rsidRDefault="00BE1D18" w:rsidP="00DE0294">
            <w:pPr>
              <w:pStyle w:val="a7"/>
              <w:numPr>
                <w:ilvl w:val="0"/>
                <w:numId w:val="2"/>
              </w:numPr>
              <w:ind w:left="0"/>
              <w:jc w:val="both"/>
            </w:pPr>
            <w:r>
              <w:lastRenderedPageBreak/>
              <w:t>1</w:t>
            </w:r>
          </w:p>
        </w:tc>
        <w:tc>
          <w:tcPr>
            <w:tcW w:w="2708" w:type="dxa"/>
          </w:tcPr>
          <w:p w:rsidR="00BE1D18" w:rsidRPr="000472E3" w:rsidRDefault="00BE1D18" w:rsidP="00D0783C">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106004">
            <w:pPr>
              <w:jc w:val="center"/>
            </w:pPr>
            <w:r>
              <w:t>4</w:t>
            </w:r>
          </w:p>
        </w:tc>
        <w:tc>
          <w:tcPr>
            <w:tcW w:w="1035" w:type="dxa"/>
          </w:tcPr>
          <w:p w:rsidR="00BE1D18" w:rsidRPr="00DC11F5" w:rsidRDefault="00BE1D18" w:rsidP="00106004">
            <w:pPr>
              <w:jc w:val="center"/>
            </w:pPr>
            <w:r>
              <w:t>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2.</w:t>
            </w:r>
          </w:p>
        </w:tc>
        <w:tc>
          <w:tcPr>
            <w:tcW w:w="2708" w:type="dxa"/>
          </w:tcPr>
          <w:p w:rsidR="00BE1D18" w:rsidRDefault="00BE1D18" w:rsidP="00FF2D0D">
            <w:pPr>
              <w:pStyle w:val="13"/>
              <w:ind w:left="0"/>
            </w:pPr>
            <w:r>
              <w:t>План счетов и структура счета</w:t>
            </w:r>
          </w:p>
          <w:p w:rsidR="00BE1D18" w:rsidRPr="00BF74FF" w:rsidRDefault="00BE1D18" w:rsidP="00FF2D0D">
            <w:pPr>
              <w:pStyle w:val="13"/>
              <w:ind w:left="0"/>
            </w:pPr>
            <w:r>
              <w:t>бюджетного учета</w:t>
            </w:r>
          </w:p>
        </w:tc>
        <w:tc>
          <w:tcPr>
            <w:tcW w:w="1173" w:type="dxa"/>
          </w:tcPr>
          <w:p w:rsidR="00BE1D18" w:rsidRDefault="00BE1D18" w:rsidP="00D0783C">
            <w:pPr>
              <w:jc w:val="center"/>
            </w:pPr>
            <w:r>
              <w:t>4</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3.</w:t>
            </w:r>
          </w:p>
        </w:tc>
        <w:tc>
          <w:tcPr>
            <w:tcW w:w="2708" w:type="dxa"/>
          </w:tcPr>
          <w:p w:rsidR="00BE1D18" w:rsidRDefault="00BE1D18" w:rsidP="00FF2D0D">
            <w:pPr>
              <w:pStyle w:val="13"/>
              <w:ind w:left="0"/>
              <w:jc w:val="both"/>
            </w:pPr>
            <w:r>
              <w:t>Организация бухгалтерского учета в</w:t>
            </w:r>
          </w:p>
          <w:p w:rsidR="00BE1D18" w:rsidRPr="000472E3" w:rsidRDefault="00BE1D18" w:rsidP="00FF2D0D">
            <w:pPr>
              <w:pStyle w:val="13"/>
              <w:ind w:left="0"/>
              <w:jc w:val="both"/>
            </w:pPr>
            <w:r>
              <w:t>бюджетных учреждениях</w:t>
            </w:r>
          </w:p>
        </w:tc>
        <w:tc>
          <w:tcPr>
            <w:tcW w:w="1173" w:type="dxa"/>
          </w:tcPr>
          <w:p w:rsidR="00BE1D18" w:rsidRPr="00DC11F5" w:rsidRDefault="00BE1D18" w:rsidP="00D0783C">
            <w:pPr>
              <w:jc w:val="center"/>
            </w:pPr>
            <w:r>
              <w:t>2</w:t>
            </w:r>
          </w:p>
        </w:tc>
        <w:tc>
          <w:tcPr>
            <w:tcW w:w="1035" w:type="dxa"/>
          </w:tcPr>
          <w:p w:rsidR="00BE1D18" w:rsidRPr="00DC11F5"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4.</w:t>
            </w:r>
          </w:p>
        </w:tc>
        <w:tc>
          <w:tcPr>
            <w:tcW w:w="2708" w:type="dxa"/>
          </w:tcPr>
          <w:p w:rsidR="00BE1D18" w:rsidRPr="00C8171F" w:rsidRDefault="00BE1D18" w:rsidP="00364C66">
            <w:pPr>
              <w:pStyle w:val="13"/>
              <w:ind w:left="0"/>
            </w:pPr>
            <w:r>
              <w:t>Учет денежных средств и финансовыхложений</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5.</w:t>
            </w:r>
          </w:p>
          <w:p w:rsidR="00BE1D18" w:rsidRDefault="00BE1D18" w:rsidP="00D0783C">
            <w:pPr>
              <w:jc w:val="both"/>
            </w:pPr>
          </w:p>
          <w:p w:rsidR="00BE1D18" w:rsidRDefault="00BE1D18" w:rsidP="00D0783C">
            <w:pPr>
              <w:jc w:val="both"/>
            </w:pPr>
          </w:p>
          <w:p w:rsidR="00BE1D18" w:rsidRDefault="00BE1D18" w:rsidP="00BF74FF">
            <w:pPr>
              <w:jc w:val="both"/>
            </w:pPr>
          </w:p>
        </w:tc>
        <w:tc>
          <w:tcPr>
            <w:tcW w:w="2708" w:type="dxa"/>
          </w:tcPr>
          <w:p w:rsidR="00BE1D18" w:rsidRDefault="00BE1D18" w:rsidP="0078764E">
            <w:r>
              <w:t>Учет основных средств,</w:t>
            </w:r>
          </w:p>
          <w:p w:rsidR="00BE1D18" w:rsidRPr="000472E3" w:rsidRDefault="00BE1D18" w:rsidP="0078764E">
            <w:pPr>
              <w:rPr>
                <w:bCs/>
              </w:rPr>
            </w:pPr>
            <w:r>
              <w:t>нематериальных и непроизведенных активов</w:t>
            </w:r>
          </w:p>
        </w:tc>
        <w:tc>
          <w:tcPr>
            <w:tcW w:w="1173" w:type="dxa"/>
          </w:tcPr>
          <w:p w:rsidR="00BE1D18" w:rsidRDefault="00BE1D18" w:rsidP="00D0783C">
            <w:pPr>
              <w:jc w:val="center"/>
            </w:pPr>
            <w:r>
              <w:t>4</w:t>
            </w:r>
          </w:p>
        </w:tc>
        <w:tc>
          <w:tcPr>
            <w:tcW w:w="1035" w:type="dxa"/>
          </w:tcPr>
          <w:p w:rsidR="00BE1D18" w:rsidRDefault="00BE1D18" w:rsidP="00E968FF">
            <w:pPr>
              <w:jc w:val="center"/>
            </w:pPr>
            <w:r>
              <w:t>6(4*)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6.</w:t>
            </w:r>
          </w:p>
        </w:tc>
        <w:tc>
          <w:tcPr>
            <w:tcW w:w="2708" w:type="dxa"/>
          </w:tcPr>
          <w:p w:rsidR="00BE1D18" w:rsidRPr="00BF74FF" w:rsidRDefault="00BE1D18" w:rsidP="00D0783C">
            <w:r w:rsidRPr="0078764E">
              <w:t>Учет материальных запасов</w:t>
            </w:r>
          </w:p>
        </w:tc>
        <w:tc>
          <w:tcPr>
            <w:tcW w:w="1173" w:type="dxa"/>
          </w:tcPr>
          <w:p w:rsidR="00BE1D18" w:rsidRDefault="00BE1D18" w:rsidP="00D0783C">
            <w:pPr>
              <w:jc w:val="center"/>
            </w:pPr>
            <w:r>
              <w:t>4</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7.</w:t>
            </w:r>
          </w:p>
        </w:tc>
        <w:tc>
          <w:tcPr>
            <w:tcW w:w="2708" w:type="dxa"/>
          </w:tcPr>
          <w:p w:rsidR="00BE1D18" w:rsidRPr="00BF74FF" w:rsidRDefault="00BE1D18" w:rsidP="00D0783C">
            <w:r w:rsidRPr="0078764E">
              <w:t>Учет труда и его оплаты</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8.</w:t>
            </w:r>
          </w:p>
        </w:tc>
        <w:tc>
          <w:tcPr>
            <w:tcW w:w="2708" w:type="dxa"/>
          </w:tcPr>
          <w:p w:rsidR="00BE1D18" w:rsidRPr="00BF74FF" w:rsidRDefault="00BE1D18" w:rsidP="00D0783C">
            <w:r w:rsidRPr="0078764E">
              <w:t>Учет расчетов с дебиторами</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9.</w:t>
            </w:r>
          </w:p>
        </w:tc>
        <w:tc>
          <w:tcPr>
            <w:tcW w:w="2708" w:type="dxa"/>
          </w:tcPr>
          <w:p w:rsidR="00BE1D18" w:rsidRPr="00BF74FF" w:rsidRDefault="00BE1D18" w:rsidP="00D0783C">
            <w:r w:rsidRPr="0078764E">
              <w:t>Учет обязательств</w:t>
            </w:r>
          </w:p>
        </w:tc>
        <w:tc>
          <w:tcPr>
            <w:tcW w:w="1173" w:type="dxa"/>
          </w:tcPr>
          <w:p w:rsidR="00BE1D18" w:rsidRDefault="00BE1D18" w:rsidP="00D0783C">
            <w:pPr>
              <w:jc w:val="center"/>
            </w:pPr>
            <w:r>
              <w:t>2</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0539CF">
            <w:pPr>
              <w:pStyle w:val="a7"/>
              <w:ind w:left="0"/>
              <w:jc w:val="both"/>
            </w:pPr>
            <w:r>
              <w:t>10.</w:t>
            </w:r>
          </w:p>
        </w:tc>
        <w:tc>
          <w:tcPr>
            <w:tcW w:w="2708" w:type="dxa"/>
          </w:tcPr>
          <w:p w:rsidR="00BE1D18" w:rsidRDefault="00BE1D18" w:rsidP="00364C66">
            <w:r>
              <w:t>Учет предпринимательской и инойдеятельности, приносящей доход</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364C66">
        <w:trPr>
          <w:trHeight w:val="663"/>
        </w:trPr>
        <w:tc>
          <w:tcPr>
            <w:tcW w:w="936" w:type="dxa"/>
          </w:tcPr>
          <w:p w:rsidR="00BE1D18" w:rsidRDefault="00BE1D18" w:rsidP="00D0783C">
            <w:pPr>
              <w:jc w:val="both"/>
            </w:pPr>
          </w:p>
          <w:p w:rsidR="00BE1D18" w:rsidRPr="00DC11F5" w:rsidRDefault="00BE1D18" w:rsidP="00D0783C">
            <w:pPr>
              <w:jc w:val="both"/>
            </w:pPr>
            <w:r>
              <w:t>11.</w:t>
            </w:r>
          </w:p>
        </w:tc>
        <w:tc>
          <w:tcPr>
            <w:tcW w:w="2708" w:type="dxa"/>
          </w:tcPr>
          <w:p w:rsidR="00BE1D18" w:rsidRPr="000472E3" w:rsidRDefault="00BE1D18" w:rsidP="00D0783C">
            <w:pPr>
              <w:jc w:val="both"/>
            </w:pPr>
            <w:r w:rsidRPr="0078764E">
              <w:t>Учет санкционирования расходов</w:t>
            </w:r>
          </w:p>
        </w:tc>
        <w:tc>
          <w:tcPr>
            <w:tcW w:w="1173" w:type="dxa"/>
          </w:tcPr>
          <w:p w:rsidR="00BE1D18" w:rsidRPr="00DC11F5" w:rsidRDefault="00BE1D18" w:rsidP="00D0783C">
            <w:pPr>
              <w:jc w:val="center"/>
            </w:pPr>
            <w:r>
              <w:t>2</w:t>
            </w:r>
          </w:p>
        </w:tc>
        <w:tc>
          <w:tcPr>
            <w:tcW w:w="1035" w:type="dxa"/>
          </w:tcPr>
          <w:p w:rsidR="00BE1D18" w:rsidRPr="00DC11F5" w:rsidRDefault="00BE1D18" w:rsidP="00424740">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12.</w:t>
            </w:r>
          </w:p>
          <w:p w:rsidR="00BE1D18" w:rsidRDefault="00BE1D18" w:rsidP="00D0783C">
            <w:pPr>
              <w:jc w:val="both"/>
            </w:pPr>
          </w:p>
        </w:tc>
        <w:tc>
          <w:tcPr>
            <w:tcW w:w="2708" w:type="dxa"/>
          </w:tcPr>
          <w:p w:rsidR="00BE1D18" w:rsidRPr="0078764E" w:rsidRDefault="00BE1D18" w:rsidP="0078764E">
            <w:pPr>
              <w:shd w:val="clear" w:color="auto" w:fill="FFFFFF"/>
              <w:rPr>
                <w:rFonts w:cs="Arial"/>
              </w:rPr>
            </w:pPr>
            <w:r w:rsidRPr="0078764E">
              <w:rPr>
                <w:rFonts w:cs="Arial"/>
              </w:rPr>
              <w:t>Учет финансовых результатов</w:t>
            </w:r>
          </w:p>
          <w:p w:rsidR="00BE1D18" w:rsidRPr="00364C66" w:rsidRDefault="00BE1D18" w:rsidP="0078764E">
            <w:pPr>
              <w:shd w:val="clear" w:color="auto" w:fill="FFFFFF"/>
              <w:rPr>
                <w:rFonts w:cs="Arial"/>
              </w:rPr>
            </w:pPr>
            <w:r w:rsidRPr="0078764E">
              <w:rPr>
                <w:rFonts w:cs="Arial"/>
              </w:rPr>
              <w:t>учреждения.</w:t>
            </w:r>
          </w:p>
        </w:tc>
        <w:tc>
          <w:tcPr>
            <w:tcW w:w="1173" w:type="dxa"/>
          </w:tcPr>
          <w:p w:rsidR="00BE1D18" w:rsidRDefault="00BE1D18" w:rsidP="00D0783C">
            <w:pPr>
              <w:jc w:val="center"/>
            </w:pPr>
            <w:r>
              <w:t>2</w:t>
            </w:r>
          </w:p>
        </w:tc>
        <w:tc>
          <w:tcPr>
            <w:tcW w:w="1035" w:type="dxa"/>
          </w:tcPr>
          <w:p w:rsidR="00BE1D18" w:rsidRDefault="00BE1D18" w:rsidP="001C09AE">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13.</w:t>
            </w:r>
          </w:p>
        </w:tc>
        <w:tc>
          <w:tcPr>
            <w:tcW w:w="2708" w:type="dxa"/>
          </w:tcPr>
          <w:p w:rsidR="00BE1D18" w:rsidRPr="0011664E" w:rsidRDefault="00BE1D18" w:rsidP="001C09AE">
            <w:pPr>
              <w:shd w:val="clear" w:color="auto" w:fill="FFFFFF"/>
              <w:rPr>
                <w:rStyle w:val="af1"/>
                <w:b w:val="0"/>
              </w:rPr>
            </w:pPr>
            <w:r w:rsidRPr="0078764E">
              <w:t>Отчетность бюджетных учреждений</w:t>
            </w:r>
            <w:r>
              <w:t>.</w:t>
            </w:r>
          </w:p>
        </w:tc>
        <w:tc>
          <w:tcPr>
            <w:tcW w:w="1173" w:type="dxa"/>
          </w:tcPr>
          <w:p w:rsidR="00BE1D18" w:rsidRDefault="00BE1D18" w:rsidP="00D0783C">
            <w:pPr>
              <w:jc w:val="center"/>
            </w:pPr>
            <w:r>
              <w:t>4</w:t>
            </w:r>
          </w:p>
        </w:tc>
        <w:tc>
          <w:tcPr>
            <w:tcW w:w="1035" w:type="dxa"/>
          </w:tcPr>
          <w:p w:rsidR="00BE1D18" w:rsidRDefault="00BE1D18" w:rsidP="00424740">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c>
          <w:tcPr>
            <w:tcW w:w="936" w:type="dxa"/>
          </w:tcPr>
          <w:p w:rsidR="00BE1D18" w:rsidRPr="00DC11F5" w:rsidRDefault="00BE1D18" w:rsidP="00D0783C">
            <w:pPr>
              <w:pStyle w:val="a7"/>
              <w:ind w:left="0"/>
              <w:jc w:val="both"/>
            </w:pPr>
          </w:p>
        </w:tc>
        <w:tc>
          <w:tcPr>
            <w:tcW w:w="2708" w:type="dxa"/>
          </w:tcPr>
          <w:p w:rsidR="00BE1D18" w:rsidRPr="00DC11F5" w:rsidRDefault="00BE1D18" w:rsidP="00D0783C">
            <w:pPr>
              <w:jc w:val="both"/>
            </w:pPr>
            <w:r w:rsidRPr="00DC11F5">
              <w:t xml:space="preserve">Итого </w:t>
            </w:r>
          </w:p>
        </w:tc>
        <w:tc>
          <w:tcPr>
            <w:tcW w:w="1173" w:type="dxa"/>
          </w:tcPr>
          <w:p w:rsidR="00BE1D18" w:rsidRPr="00DC11F5" w:rsidRDefault="00BE1D18" w:rsidP="00D0783C">
            <w:pPr>
              <w:jc w:val="center"/>
            </w:pPr>
            <w:r>
              <w:t>36</w:t>
            </w:r>
          </w:p>
        </w:tc>
        <w:tc>
          <w:tcPr>
            <w:tcW w:w="1035" w:type="dxa"/>
          </w:tcPr>
          <w:p w:rsidR="00BE1D18" w:rsidRPr="00DC11F5" w:rsidRDefault="00BE1D18" w:rsidP="00D0783C">
            <w:pPr>
              <w:jc w:val="center"/>
            </w:pPr>
            <w:r>
              <w:t>52(10*)</w:t>
            </w:r>
          </w:p>
        </w:tc>
        <w:tc>
          <w:tcPr>
            <w:tcW w:w="838" w:type="dxa"/>
          </w:tcPr>
          <w:p w:rsidR="00BE1D18" w:rsidRPr="00DC11F5" w:rsidRDefault="00BE1D18" w:rsidP="00D0783C">
            <w:pPr>
              <w:jc w:val="center"/>
            </w:pPr>
          </w:p>
        </w:tc>
        <w:tc>
          <w:tcPr>
            <w:tcW w:w="2142" w:type="dxa"/>
          </w:tcPr>
          <w:p w:rsidR="00BE1D18" w:rsidRPr="00DC11F5" w:rsidRDefault="00BE1D18" w:rsidP="00C1342D">
            <w:pPr>
              <w:jc w:val="center"/>
            </w:pPr>
            <w:r>
              <w:t>18</w:t>
            </w:r>
          </w:p>
        </w:tc>
      </w:tr>
    </w:tbl>
    <w:p w:rsidR="00BE1D18" w:rsidRDefault="00BE1D18" w:rsidP="002572BF">
      <w:pPr>
        <w:pStyle w:val="a7"/>
        <w:jc w:val="both"/>
        <w:rPr>
          <w:b/>
        </w:rPr>
      </w:pPr>
      <w:r w:rsidRPr="00DE0294">
        <w:rPr>
          <w:b/>
        </w:rPr>
        <w:t>*- реализуется в форме практической подготовки</w:t>
      </w:r>
    </w:p>
    <w:p w:rsidR="00BE1D18" w:rsidRDefault="00BE1D18" w:rsidP="002572BF">
      <w:pPr>
        <w:pStyle w:val="a7"/>
        <w:jc w:val="both"/>
        <w:rPr>
          <w:b/>
        </w:rPr>
      </w:pPr>
    </w:p>
    <w:p w:rsidR="00BE1D18" w:rsidRPr="008B5E79" w:rsidRDefault="00BE1D18" w:rsidP="00622D5D">
      <w:pPr>
        <w:pStyle w:val="a7"/>
        <w:numPr>
          <w:ilvl w:val="2"/>
          <w:numId w:val="3"/>
        </w:numPr>
        <w:jc w:val="both"/>
        <w:rPr>
          <w:b/>
        </w:rPr>
      </w:pPr>
      <w:r w:rsidRPr="008B5E79">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9E5F1F">
        <w:tc>
          <w:tcPr>
            <w:tcW w:w="936"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 п/п</w:t>
            </w:r>
          </w:p>
        </w:tc>
        <w:tc>
          <w:tcPr>
            <w:tcW w:w="2708"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Раздел/тема</w:t>
            </w:r>
          </w:p>
        </w:tc>
        <w:tc>
          <w:tcPr>
            <w:tcW w:w="5188" w:type="dxa"/>
            <w:gridSpan w:val="4"/>
          </w:tcPr>
          <w:p w:rsidR="00BE1D18" w:rsidRPr="00DC11F5" w:rsidRDefault="00BE1D18" w:rsidP="0028040E">
            <w:pPr>
              <w:jc w:val="center"/>
              <w:rPr>
                <w:b/>
              </w:rPr>
            </w:pPr>
            <w:r w:rsidRPr="00DC11F5">
              <w:rPr>
                <w:b/>
              </w:rPr>
              <w:t>Виды учебной работы (в часах)</w:t>
            </w:r>
          </w:p>
        </w:tc>
      </w:tr>
      <w:tr w:rsidR="00BE1D18" w:rsidRPr="00DC11F5" w:rsidTr="0028040E">
        <w:tc>
          <w:tcPr>
            <w:tcW w:w="936" w:type="dxa"/>
            <w:vMerge/>
          </w:tcPr>
          <w:p w:rsidR="00BE1D18" w:rsidRPr="00DC11F5" w:rsidRDefault="00BE1D18" w:rsidP="0028040E">
            <w:pPr>
              <w:jc w:val="center"/>
              <w:rPr>
                <w:b/>
              </w:rPr>
            </w:pPr>
          </w:p>
        </w:tc>
        <w:tc>
          <w:tcPr>
            <w:tcW w:w="2708" w:type="dxa"/>
            <w:vMerge/>
          </w:tcPr>
          <w:p w:rsidR="00BE1D18" w:rsidRPr="00DC11F5" w:rsidRDefault="00BE1D18" w:rsidP="0028040E">
            <w:pPr>
              <w:jc w:val="center"/>
              <w:rPr>
                <w:b/>
              </w:rPr>
            </w:pPr>
          </w:p>
        </w:tc>
        <w:tc>
          <w:tcPr>
            <w:tcW w:w="3046" w:type="dxa"/>
            <w:gridSpan w:val="3"/>
          </w:tcPr>
          <w:p w:rsidR="00BE1D18" w:rsidRPr="00DC11F5" w:rsidRDefault="00BE1D18" w:rsidP="0028040E">
            <w:pPr>
              <w:jc w:val="center"/>
              <w:rPr>
                <w:b/>
              </w:rPr>
            </w:pPr>
            <w:r w:rsidRPr="00DC11F5">
              <w:rPr>
                <w:b/>
              </w:rPr>
              <w:t>Аудиторная работа</w:t>
            </w:r>
          </w:p>
        </w:tc>
        <w:tc>
          <w:tcPr>
            <w:tcW w:w="2142" w:type="dxa"/>
            <w:vMerge w:val="restart"/>
          </w:tcPr>
          <w:p w:rsidR="00BE1D18" w:rsidRPr="00DC11F5" w:rsidRDefault="00BE1D18" w:rsidP="0028040E">
            <w:pPr>
              <w:jc w:val="center"/>
              <w:rPr>
                <w:b/>
              </w:rPr>
            </w:pPr>
            <w:r w:rsidRPr="00DC11F5">
              <w:rPr>
                <w:b/>
              </w:rPr>
              <w:t>Самостоятельная работа</w:t>
            </w:r>
          </w:p>
        </w:tc>
      </w:tr>
      <w:tr w:rsidR="00BE1D18" w:rsidRPr="00DC11F5" w:rsidTr="0028040E">
        <w:tc>
          <w:tcPr>
            <w:tcW w:w="936" w:type="dxa"/>
            <w:vMerge/>
          </w:tcPr>
          <w:p w:rsidR="00BE1D18" w:rsidRPr="00DC11F5" w:rsidRDefault="00BE1D18" w:rsidP="0028040E">
            <w:pPr>
              <w:jc w:val="both"/>
            </w:pPr>
          </w:p>
        </w:tc>
        <w:tc>
          <w:tcPr>
            <w:tcW w:w="2708" w:type="dxa"/>
            <w:vMerge/>
          </w:tcPr>
          <w:p w:rsidR="00BE1D18" w:rsidRPr="00DC11F5" w:rsidRDefault="00BE1D18" w:rsidP="0028040E">
            <w:pPr>
              <w:jc w:val="both"/>
            </w:pPr>
          </w:p>
        </w:tc>
        <w:tc>
          <w:tcPr>
            <w:tcW w:w="1173" w:type="dxa"/>
          </w:tcPr>
          <w:p w:rsidR="00BE1D18" w:rsidRPr="00DC11F5" w:rsidRDefault="00BE1D18" w:rsidP="0028040E">
            <w:pPr>
              <w:jc w:val="center"/>
              <w:rPr>
                <w:b/>
              </w:rPr>
            </w:pPr>
            <w:r w:rsidRPr="00DC11F5">
              <w:rPr>
                <w:b/>
              </w:rPr>
              <w:t>ЛЗ</w:t>
            </w:r>
          </w:p>
        </w:tc>
        <w:tc>
          <w:tcPr>
            <w:tcW w:w="1035" w:type="dxa"/>
          </w:tcPr>
          <w:p w:rsidR="00BE1D18" w:rsidRPr="00DC11F5" w:rsidRDefault="00BE1D18" w:rsidP="0028040E">
            <w:pPr>
              <w:jc w:val="center"/>
              <w:rPr>
                <w:b/>
              </w:rPr>
            </w:pPr>
            <w:r w:rsidRPr="00DC11F5">
              <w:rPr>
                <w:b/>
              </w:rPr>
              <w:t>ПЗ</w:t>
            </w:r>
          </w:p>
        </w:tc>
        <w:tc>
          <w:tcPr>
            <w:tcW w:w="838" w:type="dxa"/>
          </w:tcPr>
          <w:p w:rsidR="00BE1D18" w:rsidRPr="00DC11F5" w:rsidRDefault="00BE1D18" w:rsidP="0028040E">
            <w:pPr>
              <w:rPr>
                <w:b/>
              </w:rPr>
            </w:pPr>
            <w:r w:rsidRPr="00DC11F5">
              <w:rPr>
                <w:b/>
              </w:rPr>
              <w:t>ЛабЗ</w:t>
            </w:r>
          </w:p>
        </w:tc>
        <w:tc>
          <w:tcPr>
            <w:tcW w:w="2142" w:type="dxa"/>
            <w:vMerge/>
          </w:tcPr>
          <w:p w:rsidR="00BE1D18" w:rsidRPr="00DC11F5" w:rsidRDefault="00BE1D18" w:rsidP="0028040E">
            <w:pPr>
              <w:jc w:val="both"/>
            </w:pPr>
          </w:p>
        </w:tc>
      </w:tr>
      <w:tr w:rsidR="00BE1D18" w:rsidRPr="00DC11F5" w:rsidTr="0028040E">
        <w:trPr>
          <w:trHeight w:val="1113"/>
        </w:trPr>
        <w:tc>
          <w:tcPr>
            <w:tcW w:w="936" w:type="dxa"/>
          </w:tcPr>
          <w:p w:rsidR="00BE1D18" w:rsidRDefault="00BE1D18" w:rsidP="009E5F1F">
            <w:pPr>
              <w:pStyle w:val="a7"/>
              <w:numPr>
                <w:ilvl w:val="0"/>
                <w:numId w:val="2"/>
              </w:numPr>
              <w:ind w:left="0"/>
              <w:jc w:val="both"/>
            </w:pPr>
            <w:r>
              <w:t>1</w:t>
            </w:r>
          </w:p>
          <w:p w:rsidR="00BE1D18" w:rsidRDefault="00BE1D18" w:rsidP="0028040E">
            <w:pPr>
              <w:pStyle w:val="a7"/>
              <w:jc w:val="both"/>
            </w:pPr>
          </w:p>
          <w:p w:rsidR="00BE1D18" w:rsidRDefault="00BE1D18" w:rsidP="0028040E">
            <w:pPr>
              <w:pStyle w:val="a7"/>
              <w:jc w:val="both"/>
            </w:pPr>
          </w:p>
          <w:p w:rsidR="00BE1D18" w:rsidRDefault="00BE1D18" w:rsidP="0028040E">
            <w:pPr>
              <w:pStyle w:val="a7"/>
              <w:jc w:val="both"/>
            </w:pPr>
          </w:p>
          <w:p w:rsidR="00BE1D18" w:rsidRPr="00DC11F5" w:rsidRDefault="00BE1D18" w:rsidP="0028040E">
            <w:pPr>
              <w:pStyle w:val="a7"/>
              <w:ind w:left="0"/>
              <w:jc w:val="both"/>
            </w:pPr>
          </w:p>
        </w:tc>
        <w:tc>
          <w:tcPr>
            <w:tcW w:w="2708"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28040E">
            <w:pPr>
              <w:jc w:val="center"/>
            </w:pPr>
            <w:r>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2.</w:t>
            </w:r>
          </w:p>
        </w:tc>
        <w:tc>
          <w:tcPr>
            <w:tcW w:w="270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3.</w:t>
            </w:r>
          </w:p>
        </w:tc>
        <w:tc>
          <w:tcPr>
            <w:tcW w:w="2708" w:type="dxa"/>
          </w:tcPr>
          <w:p w:rsidR="00BE1D18" w:rsidRDefault="00BE1D18" w:rsidP="0028040E">
            <w:pPr>
              <w:pStyle w:val="13"/>
              <w:ind w:left="0"/>
              <w:jc w:val="both"/>
            </w:pPr>
            <w:r>
              <w:t xml:space="preserve">Организация </w:t>
            </w:r>
            <w:r>
              <w:lastRenderedPageBreak/>
              <w:t>бухгалтерского учета в</w:t>
            </w:r>
          </w:p>
          <w:p w:rsidR="00BE1D18" w:rsidRPr="000472E3" w:rsidRDefault="00BE1D18" w:rsidP="0028040E">
            <w:pPr>
              <w:pStyle w:val="13"/>
              <w:ind w:left="0"/>
              <w:jc w:val="both"/>
            </w:pPr>
            <w:r>
              <w:t>бюджетных учреждениях</w:t>
            </w:r>
          </w:p>
        </w:tc>
        <w:tc>
          <w:tcPr>
            <w:tcW w:w="1173" w:type="dxa"/>
          </w:tcPr>
          <w:p w:rsidR="00BE1D18" w:rsidRPr="00DC11F5" w:rsidRDefault="00BE1D18" w:rsidP="0028040E">
            <w:pPr>
              <w:jc w:val="center"/>
            </w:pPr>
            <w:r>
              <w:lastRenderedPageBreak/>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lastRenderedPageBreak/>
              <w:t>4.</w:t>
            </w:r>
          </w:p>
        </w:tc>
        <w:tc>
          <w:tcPr>
            <w:tcW w:w="270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1173" w:type="dxa"/>
          </w:tcPr>
          <w:p w:rsidR="00BE1D18" w:rsidRDefault="00BE1D18" w:rsidP="0028040E">
            <w:pPr>
              <w:jc w:val="center"/>
            </w:pPr>
            <w:r>
              <w:t>1</w:t>
            </w:r>
          </w:p>
        </w:tc>
        <w:tc>
          <w:tcPr>
            <w:tcW w:w="1035" w:type="dxa"/>
          </w:tcPr>
          <w:p w:rsidR="00BE1D18" w:rsidRDefault="00BE1D18" w:rsidP="0028040E">
            <w:pPr>
              <w:jc w:val="center"/>
            </w:pPr>
            <w:r>
              <w:t>2(2*)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5.</w:t>
            </w:r>
          </w:p>
          <w:p w:rsidR="00BE1D18" w:rsidRDefault="00BE1D18" w:rsidP="0028040E">
            <w:pPr>
              <w:jc w:val="both"/>
            </w:pPr>
          </w:p>
          <w:p w:rsidR="00BE1D18" w:rsidRDefault="00BE1D18" w:rsidP="0028040E">
            <w:pPr>
              <w:jc w:val="both"/>
            </w:pPr>
          </w:p>
          <w:p w:rsidR="00BE1D18" w:rsidRDefault="00BE1D18" w:rsidP="0028040E">
            <w:pPr>
              <w:jc w:val="both"/>
            </w:pPr>
          </w:p>
        </w:tc>
        <w:tc>
          <w:tcPr>
            <w:tcW w:w="270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6.</w:t>
            </w:r>
          </w:p>
        </w:tc>
        <w:tc>
          <w:tcPr>
            <w:tcW w:w="2708" w:type="dxa"/>
          </w:tcPr>
          <w:p w:rsidR="00BE1D18" w:rsidRPr="00BF74FF" w:rsidRDefault="00BE1D18" w:rsidP="0028040E">
            <w:r w:rsidRPr="0078764E">
              <w:t>Учет материальных запасов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7.</w:t>
            </w:r>
          </w:p>
        </w:tc>
        <w:tc>
          <w:tcPr>
            <w:tcW w:w="2708" w:type="dxa"/>
          </w:tcPr>
          <w:p w:rsidR="00BE1D18" w:rsidRPr="00BF74FF" w:rsidRDefault="00BE1D18" w:rsidP="0028040E">
            <w:r w:rsidRPr="0078764E">
              <w:t>Учет труда и его оплаты</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8.</w:t>
            </w:r>
          </w:p>
        </w:tc>
        <w:tc>
          <w:tcPr>
            <w:tcW w:w="2708" w:type="dxa"/>
          </w:tcPr>
          <w:p w:rsidR="00BE1D18" w:rsidRPr="00BF74FF" w:rsidRDefault="00BE1D18" w:rsidP="0028040E">
            <w:r w:rsidRPr="0078764E">
              <w:t>Учет расчетов с дебиторами</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9.</w:t>
            </w:r>
          </w:p>
        </w:tc>
        <w:tc>
          <w:tcPr>
            <w:tcW w:w="2708" w:type="dxa"/>
          </w:tcPr>
          <w:p w:rsidR="00BE1D18" w:rsidRPr="00BF74FF" w:rsidRDefault="00BE1D18" w:rsidP="0028040E">
            <w:r w:rsidRPr="0078764E">
              <w:t>Учет обязательств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28040E">
            <w:pPr>
              <w:pStyle w:val="a7"/>
              <w:ind w:left="0"/>
              <w:jc w:val="both"/>
            </w:pPr>
            <w:r>
              <w:t>10.</w:t>
            </w:r>
          </w:p>
        </w:tc>
        <w:tc>
          <w:tcPr>
            <w:tcW w:w="2708"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875"/>
        </w:trPr>
        <w:tc>
          <w:tcPr>
            <w:tcW w:w="936" w:type="dxa"/>
          </w:tcPr>
          <w:p w:rsidR="00BE1D18" w:rsidRDefault="00BE1D18" w:rsidP="0028040E">
            <w:pPr>
              <w:jc w:val="both"/>
            </w:pPr>
          </w:p>
          <w:p w:rsidR="00BE1D18" w:rsidRDefault="00BE1D18" w:rsidP="0028040E">
            <w:pPr>
              <w:jc w:val="both"/>
            </w:pPr>
            <w:r>
              <w:t>11.</w:t>
            </w:r>
          </w:p>
          <w:p w:rsidR="00BE1D18" w:rsidRPr="00DC11F5" w:rsidRDefault="00BE1D18" w:rsidP="0028040E">
            <w:pPr>
              <w:jc w:val="both"/>
            </w:pPr>
          </w:p>
        </w:tc>
        <w:tc>
          <w:tcPr>
            <w:tcW w:w="2708" w:type="dxa"/>
          </w:tcPr>
          <w:p w:rsidR="00BE1D18" w:rsidRPr="000472E3" w:rsidRDefault="00BE1D18" w:rsidP="0028040E">
            <w:pPr>
              <w:jc w:val="both"/>
            </w:pPr>
            <w:r w:rsidRPr="0078764E">
              <w:t>Учет санкционирования расходов</w:t>
            </w:r>
          </w:p>
        </w:tc>
        <w:tc>
          <w:tcPr>
            <w:tcW w:w="1173" w:type="dxa"/>
          </w:tcPr>
          <w:p w:rsidR="00BE1D18" w:rsidRPr="00DC11F5" w:rsidRDefault="00BE1D18" w:rsidP="0028040E">
            <w:pPr>
              <w:jc w:val="center"/>
            </w:pPr>
            <w:r>
              <w:t>2</w:t>
            </w:r>
          </w:p>
        </w:tc>
        <w:tc>
          <w:tcPr>
            <w:tcW w:w="1035" w:type="dxa"/>
          </w:tcPr>
          <w:p w:rsidR="00BE1D18" w:rsidRPr="00DC11F5"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12.</w:t>
            </w:r>
          </w:p>
          <w:p w:rsidR="00BE1D18" w:rsidRDefault="00BE1D18" w:rsidP="0028040E">
            <w:pPr>
              <w:jc w:val="both"/>
            </w:pPr>
          </w:p>
        </w:tc>
        <w:tc>
          <w:tcPr>
            <w:tcW w:w="270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13.</w:t>
            </w:r>
          </w:p>
        </w:tc>
        <w:tc>
          <w:tcPr>
            <w:tcW w:w="270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2</w:t>
            </w:r>
          </w:p>
        </w:tc>
      </w:tr>
      <w:tr w:rsidR="00BE1D18" w:rsidRPr="00DC11F5" w:rsidTr="0028040E">
        <w:tc>
          <w:tcPr>
            <w:tcW w:w="936" w:type="dxa"/>
          </w:tcPr>
          <w:p w:rsidR="00BE1D18" w:rsidRPr="00DC11F5" w:rsidRDefault="00BE1D18" w:rsidP="0028040E">
            <w:pPr>
              <w:pStyle w:val="a7"/>
              <w:ind w:left="0"/>
              <w:jc w:val="both"/>
            </w:pPr>
          </w:p>
        </w:tc>
        <w:tc>
          <w:tcPr>
            <w:tcW w:w="2708" w:type="dxa"/>
          </w:tcPr>
          <w:p w:rsidR="00BE1D18" w:rsidRPr="00DC11F5" w:rsidRDefault="00BE1D18" w:rsidP="0028040E">
            <w:pPr>
              <w:jc w:val="both"/>
            </w:pPr>
            <w:r w:rsidRPr="00DC11F5">
              <w:t xml:space="preserve">Итого </w:t>
            </w:r>
          </w:p>
        </w:tc>
        <w:tc>
          <w:tcPr>
            <w:tcW w:w="1173" w:type="dxa"/>
          </w:tcPr>
          <w:p w:rsidR="00BE1D18" w:rsidRPr="00DC11F5" w:rsidRDefault="00BE1D18" w:rsidP="0028040E">
            <w:pPr>
              <w:jc w:val="center"/>
            </w:pPr>
            <w:r>
              <w:t>18</w:t>
            </w:r>
          </w:p>
        </w:tc>
        <w:tc>
          <w:tcPr>
            <w:tcW w:w="1035" w:type="dxa"/>
          </w:tcPr>
          <w:p w:rsidR="00BE1D18" w:rsidRPr="00DC11F5" w:rsidRDefault="00BE1D18" w:rsidP="0028040E">
            <w:pPr>
              <w:jc w:val="center"/>
            </w:pPr>
            <w:r>
              <w:t>26 (5*)</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62</w:t>
            </w:r>
          </w:p>
        </w:tc>
      </w:tr>
    </w:tbl>
    <w:p w:rsidR="00BE1D18" w:rsidRPr="00DC11F5" w:rsidRDefault="00BE1D18" w:rsidP="00CF7FF1">
      <w:pPr>
        <w:pStyle w:val="a7"/>
        <w:ind w:left="2444"/>
        <w:jc w:val="both"/>
        <w:rPr>
          <w:b/>
        </w:rPr>
      </w:pPr>
    </w:p>
    <w:p w:rsidR="00BE1D18" w:rsidRDefault="00BE1D18" w:rsidP="00C1342D">
      <w:pPr>
        <w:autoSpaceDE w:val="0"/>
        <w:autoSpaceDN w:val="0"/>
        <w:adjustRightInd w:val="0"/>
        <w:ind w:left="360"/>
        <w:jc w:val="both"/>
      </w:pPr>
      <w:r w:rsidRPr="00CF7FF1">
        <w:t>*-  реализуется в форме практической подготовки</w:t>
      </w:r>
    </w:p>
    <w:p w:rsidR="00BE1D18" w:rsidRDefault="00BE1D18" w:rsidP="00C1342D">
      <w:pPr>
        <w:autoSpaceDE w:val="0"/>
        <w:autoSpaceDN w:val="0"/>
        <w:adjustRightInd w:val="0"/>
        <w:ind w:left="360"/>
        <w:jc w:val="both"/>
      </w:pPr>
    </w:p>
    <w:p w:rsidR="00BE1D18" w:rsidRPr="00DC11F5" w:rsidRDefault="00BE1D18" w:rsidP="00622D5D">
      <w:pPr>
        <w:numPr>
          <w:ilvl w:val="1"/>
          <w:numId w:val="4"/>
        </w:numPr>
        <w:autoSpaceDE w:val="0"/>
        <w:autoSpaceDN w:val="0"/>
        <w:adjustRightInd w:val="0"/>
        <w:jc w:val="both"/>
        <w:rPr>
          <w:b/>
          <w:i/>
        </w:rPr>
      </w:pPr>
      <w:r w:rsidRPr="00DC11F5">
        <w:rPr>
          <w:b/>
          <w:i/>
        </w:rPr>
        <w:t>Программа дисциплины, структурированная по темам / разделам</w:t>
      </w:r>
    </w:p>
    <w:p w:rsidR="00BE1D18" w:rsidRPr="00DC11F5" w:rsidRDefault="00BE1D18" w:rsidP="00CF7FF1">
      <w:pPr>
        <w:autoSpaceDE w:val="0"/>
        <w:autoSpaceDN w:val="0"/>
        <w:adjustRightInd w:val="0"/>
        <w:ind w:left="1440"/>
        <w:jc w:val="center"/>
        <w:rPr>
          <w:b/>
        </w:rPr>
      </w:pPr>
    </w:p>
    <w:p w:rsidR="00BE1D18" w:rsidRPr="00CF7FF1" w:rsidRDefault="00BE1D18" w:rsidP="00622D5D">
      <w:pPr>
        <w:widowControl w:val="0"/>
        <w:numPr>
          <w:ilvl w:val="2"/>
          <w:numId w:val="4"/>
        </w:numPr>
        <w:autoSpaceDE w:val="0"/>
        <w:autoSpaceDN w:val="0"/>
        <w:adjustRightInd w:val="0"/>
        <w:ind w:left="360"/>
        <w:jc w:val="both"/>
        <w:rPr>
          <w:b/>
        </w:rPr>
      </w:pPr>
      <w:r w:rsidRPr="00CF7FF1">
        <w:rPr>
          <w:b/>
        </w:rPr>
        <w:t>Содержание лекционного курса</w:t>
      </w:r>
    </w:p>
    <w:p w:rsidR="00BE1D18" w:rsidRDefault="00BE1D18" w:rsidP="002572BF">
      <w:pPr>
        <w:pStyle w:val="a7"/>
        <w:jc w:val="both"/>
        <w:rPr>
          <w:b/>
        </w:rPr>
      </w:pPr>
    </w:p>
    <w:p w:rsidR="00BE1D18" w:rsidRPr="002572BF" w:rsidRDefault="00BE1D18" w:rsidP="002572BF">
      <w:pPr>
        <w:pStyle w:val="a7"/>
        <w:ind w:left="1440"/>
        <w:jc w:val="cente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924"/>
        <w:gridCol w:w="5864"/>
      </w:tblGrid>
      <w:tr w:rsidR="00BE1D18" w:rsidRPr="002572BF" w:rsidTr="00BB1A30">
        <w:trPr>
          <w:cantSplit/>
          <w:trHeight w:val="800"/>
          <w:jc w:val="center"/>
        </w:trPr>
        <w:tc>
          <w:tcPr>
            <w:tcW w:w="357" w:type="pct"/>
          </w:tcPr>
          <w:p w:rsidR="00BE1D18" w:rsidRPr="007B023B" w:rsidRDefault="00BE1D18" w:rsidP="00D0783C">
            <w:pPr>
              <w:jc w:val="center"/>
              <w:rPr>
                <w:b/>
              </w:rPr>
            </w:pPr>
            <w:r w:rsidRPr="007B023B">
              <w:rPr>
                <w:b/>
              </w:rPr>
              <w:t>№ п/п</w:t>
            </w:r>
          </w:p>
        </w:tc>
        <w:tc>
          <w:tcPr>
            <w:tcW w:w="1545" w:type="pct"/>
          </w:tcPr>
          <w:p w:rsidR="00BE1D18" w:rsidRPr="007B023B" w:rsidRDefault="00BE1D18" w:rsidP="00D0783C">
            <w:pPr>
              <w:jc w:val="center"/>
              <w:rPr>
                <w:b/>
              </w:rPr>
            </w:pPr>
            <w:r w:rsidRPr="007B023B">
              <w:rPr>
                <w:b/>
              </w:rPr>
              <w:t>Наименование темы (раздела) дисциплины</w:t>
            </w:r>
          </w:p>
        </w:tc>
        <w:tc>
          <w:tcPr>
            <w:tcW w:w="3099" w:type="pct"/>
          </w:tcPr>
          <w:p w:rsidR="00BE1D18" w:rsidRPr="007B023B" w:rsidRDefault="00BE1D18" w:rsidP="00D0783C">
            <w:pPr>
              <w:jc w:val="center"/>
              <w:rPr>
                <w:b/>
              </w:rPr>
            </w:pPr>
            <w:r w:rsidRPr="007B023B">
              <w:rPr>
                <w:b/>
              </w:rPr>
              <w:t>Содержание лекционного занятия</w:t>
            </w:r>
          </w:p>
        </w:tc>
      </w:tr>
      <w:tr w:rsidR="00BE1D18" w:rsidRPr="002572BF" w:rsidTr="00BB1A30">
        <w:trPr>
          <w:trHeight w:val="1425"/>
          <w:jc w:val="center"/>
        </w:trPr>
        <w:tc>
          <w:tcPr>
            <w:tcW w:w="357" w:type="pct"/>
          </w:tcPr>
          <w:p w:rsidR="00BE1D18" w:rsidRPr="002572BF" w:rsidRDefault="00BE1D18" w:rsidP="002572BF">
            <w:pPr>
              <w:ind w:left="-42" w:right="-98"/>
              <w:rPr>
                <w:lang w:eastAsia="en-US"/>
              </w:rPr>
            </w:pPr>
            <w:r>
              <w:rPr>
                <w:lang w:eastAsia="en-US"/>
              </w:rPr>
              <w:t>1.</w:t>
            </w:r>
          </w:p>
          <w:p w:rsidR="00BE1D18" w:rsidRPr="002572BF" w:rsidRDefault="00BE1D18" w:rsidP="002572BF">
            <w:pPr>
              <w:ind w:left="-42" w:right="-98"/>
              <w:rPr>
                <w:lang w:eastAsia="en-US"/>
              </w:rPr>
            </w:pPr>
          </w:p>
        </w:tc>
        <w:tc>
          <w:tcPr>
            <w:tcW w:w="1545" w:type="pct"/>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3099" w:type="pct"/>
          </w:tcPr>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Понятие бюджетного учета, его составные</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Части.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Содержание, задачи, объекты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субъекты бюджетного учета. Система организации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бюджетного учета. Субъекты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главные распорядители, распорядители и получатели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lastRenderedPageBreak/>
              <w:t>бюджетных средств их функции.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Объекты бюджетного учета: нефинансовые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Методы бюджетного учета. Использование методов</w:t>
            </w:r>
          </w:p>
          <w:p w:rsidR="00BE1D18" w:rsidRPr="002572BF"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бюджетного учета субъектами бюджетного учета.</w:t>
            </w:r>
          </w:p>
        </w:tc>
      </w:tr>
      <w:tr w:rsidR="00BE1D18" w:rsidRPr="002572BF" w:rsidTr="00BB1A30">
        <w:trPr>
          <w:trHeight w:val="1425"/>
          <w:jc w:val="center"/>
        </w:trPr>
        <w:tc>
          <w:tcPr>
            <w:tcW w:w="357" w:type="pct"/>
          </w:tcPr>
          <w:p w:rsidR="00BE1D18" w:rsidRDefault="00BE1D18" w:rsidP="002572BF">
            <w:pPr>
              <w:ind w:left="-42" w:right="-98"/>
              <w:rPr>
                <w:lang w:eastAsia="en-US"/>
              </w:rPr>
            </w:pPr>
            <w:r>
              <w:rPr>
                <w:lang w:eastAsia="en-US"/>
              </w:rPr>
              <w:lastRenderedPageBreak/>
              <w:t>2.</w:t>
            </w:r>
          </w:p>
        </w:tc>
        <w:tc>
          <w:tcPr>
            <w:tcW w:w="1545" w:type="pct"/>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3099" w:type="pct"/>
          </w:tcPr>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Единый план счетов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Структура номера счета: принципыформирования и преимущества применения.</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Балансовая классификация объектов учета. Счета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аналитического и синтетического учета. Структура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Состав и порядок применения забалансовых</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Разработка рабочего 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бухгалтерского учета бюджетных учреждений</w:t>
            </w:r>
          </w:p>
        </w:tc>
      </w:tr>
      <w:tr w:rsidR="00BE1D18" w:rsidRPr="002572BF" w:rsidTr="00BB1A30">
        <w:trPr>
          <w:trHeight w:val="70"/>
          <w:jc w:val="center"/>
        </w:trPr>
        <w:tc>
          <w:tcPr>
            <w:tcW w:w="357" w:type="pct"/>
          </w:tcPr>
          <w:p w:rsidR="00BE1D18" w:rsidRPr="002572BF" w:rsidRDefault="00BE1D18" w:rsidP="00176627">
            <w:pPr>
              <w:widowControl w:val="0"/>
              <w:ind w:left="-42" w:right="-98"/>
              <w:jc w:val="center"/>
              <w:rPr>
                <w:bCs/>
              </w:rPr>
            </w:pPr>
            <w:r>
              <w:rPr>
                <w:bCs/>
              </w:rPr>
              <w:t>3</w:t>
            </w:r>
            <w:r w:rsidRPr="002572BF">
              <w:rPr>
                <w:bCs/>
              </w:rPr>
              <w:t>.</w:t>
            </w:r>
          </w:p>
        </w:tc>
        <w:tc>
          <w:tcPr>
            <w:tcW w:w="1545" w:type="pct"/>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3099" w:type="pct"/>
          </w:tcPr>
          <w:p w:rsidR="00BE1D18" w:rsidRDefault="00BE1D18" w:rsidP="005E208E">
            <w:pPr>
              <w:jc w:val="both"/>
            </w:pPr>
            <w:r>
              <w:t>Особенности бухгалтерского учета в</w:t>
            </w:r>
          </w:p>
          <w:p w:rsidR="00BE1D18" w:rsidRDefault="00BE1D18" w:rsidP="005E208E">
            <w:pPr>
              <w:jc w:val="both"/>
            </w:pPr>
            <w:r>
              <w:t>бюджетных учреждениях; факторы, их</w:t>
            </w:r>
          </w:p>
          <w:p w:rsidR="00BE1D18" w:rsidRDefault="00BE1D18" w:rsidP="005E208E">
            <w:pPr>
              <w:jc w:val="both"/>
            </w:pPr>
            <w:r>
              <w:t>обусловливающие.</w:t>
            </w:r>
          </w:p>
          <w:p w:rsidR="00BE1D18" w:rsidRDefault="00BE1D18" w:rsidP="005E208E">
            <w:pPr>
              <w:jc w:val="both"/>
            </w:pPr>
            <w:r>
              <w:t>Задачи бухгалтерского учета в бюджетных</w:t>
            </w:r>
          </w:p>
          <w:p w:rsidR="00BE1D18" w:rsidRDefault="00BE1D18" w:rsidP="00DA0C92">
            <w:pPr>
              <w:jc w:val="both"/>
            </w:pPr>
            <w:r>
              <w:t xml:space="preserve">учреждениях. </w:t>
            </w:r>
          </w:p>
          <w:p w:rsidR="00BE1D18" w:rsidRDefault="00BE1D18" w:rsidP="005E208E">
            <w:pPr>
              <w:jc w:val="both"/>
            </w:pPr>
            <w:r>
              <w:t>Использование автоматизированных систем обработкиданных бухгалтерского учета в бюджетных</w:t>
            </w:r>
          </w:p>
          <w:p w:rsidR="00BE1D18" w:rsidRDefault="00BE1D18" w:rsidP="005E208E">
            <w:pPr>
              <w:jc w:val="both"/>
            </w:pPr>
            <w:r>
              <w:t>учреждениях.</w:t>
            </w:r>
          </w:p>
          <w:p w:rsidR="00BE1D18" w:rsidRDefault="00BE1D18" w:rsidP="005E208E">
            <w:pPr>
              <w:jc w:val="both"/>
            </w:pPr>
            <w:r>
              <w:t>Права и обязанности руководителей и главных</w:t>
            </w:r>
          </w:p>
          <w:p w:rsidR="00BE1D18" w:rsidRDefault="00BE1D18" w:rsidP="005E208E">
            <w:pPr>
              <w:jc w:val="both"/>
            </w:pPr>
            <w:r>
              <w:t>бухгалтеров бюджетных учреждений в организации</w:t>
            </w:r>
          </w:p>
          <w:p w:rsidR="00BE1D18" w:rsidRDefault="00BE1D18" w:rsidP="005E208E">
            <w:pPr>
              <w:jc w:val="both"/>
            </w:pPr>
            <w:r>
              <w:t>бюджетного учета.</w:t>
            </w:r>
          </w:p>
          <w:p w:rsidR="00BE1D18" w:rsidRDefault="00BE1D18" w:rsidP="005E208E">
            <w:pPr>
              <w:jc w:val="both"/>
            </w:pPr>
            <w:r>
              <w:t>Организация синтетического и аналитического</w:t>
            </w:r>
          </w:p>
          <w:p w:rsidR="00BE1D18" w:rsidRDefault="00BE1D18" w:rsidP="005E208E">
            <w:pPr>
              <w:jc w:val="both"/>
            </w:pPr>
            <w:r>
              <w:t>учета в бюджетных учреждениях. Первичные учетные</w:t>
            </w:r>
          </w:p>
          <w:p w:rsidR="00BE1D18" w:rsidRDefault="00BE1D18" w:rsidP="005E208E">
            <w:pPr>
              <w:jc w:val="both"/>
            </w:pPr>
            <w:r>
              <w:t>документы, применяемые в бюджетных учреждениях,</w:t>
            </w:r>
          </w:p>
          <w:p w:rsidR="00BE1D18" w:rsidRDefault="00BE1D18" w:rsidP="005E208E">
            <w:pPr>
              <w:jc w:val="both"/>
            </w:pPr>
            <w:r>
              <w:t>порядок их составления, проверки и хранения.</w:t>
            </w:r>
          </w:p>
          <w:p w:rsidR="00BE1D18" w:rsidRDefault="00BE1D18" w:rsidP="005E208E">
            <w:pPr>
              <w:jc w:val="both"/>
            </w:pPr>
            <w:r>
              <w:t>Регистры синтетического и аналитического учета,</w:t>
            </w:r>
          </w:p>
          <w:p w:rsidR="00BE1D18" w:rsidRDefault="00BE1D18" w:rsidP="005E208E">
            <w:pPr>
              <w:jc w:val="both"/>
            </w:pPr>
            <w:r>
              <w:t>порядок их заполнения и роль в бухгалтерском учете</w:t>
            </w:r>
          </w:p>
          <w:p w:rsidR="00BE1D18" w:rsidRDefault="00BE1D18" w:rsidP="005E208E">
            <w:pPr>
              <w:jc w:val="both"/>
            </w:pPr>
            <w:r>
              <w:t>бюджетных учреждений.</w:t>
            </w:r>
          </w:p>
          <w:p w:rsidR="00BE1D18" w:rsidRPr="002572BF" w:rsidRDefault="00BE1D18" w:rsidP="005E208E">
            <w:pPr>
              <w:jc w:val="both"/>
            </w:pP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4.</w:t>
            </w:r>
          </w:p>
        </w:tc>
        <w:tc>
          <w:tcPr>
            <w:tcW w:w="1545" w:type="pct"/>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3099" w:type="pct"/>
          </w:tcPr>
          <w:p w:rsidR="00BE1D18" w:rsidRDefault="00BE1D18" w:rsidP="005E208E">
            <w:pPr>
              <w:jc w:val="both"/>
            </w:pPr>
            <w:r>
              <w:t>Первичные документы по учету денежных средств бюджетного учреждения.</w:t>
            </w:r>
          </w:p>
          <w:p w:rsidR="00BE1D18" w:rsidRDefault="00BE1D18" w:rsidP="00DA0C92">
            <w:pPr>
              <w:jc w:val="both"/>
            </w:pPr>
            <w:r>
              <w:t xml:space="preserve">Характеристика счетов, предназначенных дляучета денежных средств. </w:t>
            </w:r>
          </w:p>
          <w:p w:rsidR="00BE1D18" w:rsidRDefault="00BE1D18" w:rsidP="005E208E">
            <w:pPr>
              <w:jc w:val="both"/>
            </w:pPr>
            <w:r>
              <w:t>Особенности учета денежных средствучреждения на лицевых счетах.</w:t>
            </w:r>
          </w:p>
          <w:p w:rsidR="00BE1D18" w:rsidRDefault="00BE1D18" w:rsidP="005E208E">
            <w:pPr>
              <w:jc w:val="both"/>
            </w:pPr>
            <w:r>
              <w:t>Порядок отражения в учете поступленияналичных денежных средств в кассу бюджетногоучреждения и их выбытия.</w:t>
            </w:r>
          </w:p>
          <w:p w:rsidR="00BE1D18" w:rsidRDefault="00BE1D18" w:rsidP="005E208E">
            <w:pPr>
              <w:jc w:val="both"/>
            </w:pPr>
            <w:r>
              <w:t>Особенности учета обеспечения наличными денежными средствами получателей бюджетных</w:t>
            </w:r>
          </w:p>
          <w:p w:rsidR="00BE1D18" w:rsidRDefault="00BE1D18" w:rsidP="005E208E">
            <w:pPr>
              <w:jc w:val="both"/>
            </w:pPr>
            <w:r>
              <w:lastRenderedPageBreak/>
              <w:t>средств.</w:t>
            </w:r>
          </w:p>
          <w:p w:rsidR="00BE1D18" w:rsidRDefault="00BE1D18" w:rsidP="005E208E">
            <w:pPr>
              <w:jc w:val="both"/>
            </w:pPr>
            <w:r>
              <w:t>Учет денежных документов, аккредитивов, денежных средств учреждения в иностранной валюте.</w:t>
            </w:r>
          </w:p>
          <w:p w:rsidR="00BE1D18" w:rsidRDefault="00BE1D18" w:rsidP="005E208E">
            <w:pPr>
              <w:jc w:val="both"/>
            </w:pPr>
            <w:r>
              <w:t>Организация аналитического учета денежных</w:t>
            </w:r>
          </w:p>
          <w:p w:rsidR="00BE1D18" w:rsidRDefault="00BE1D18" w:rsidP="005E208E">
            <w:pPr>
              <w:jc w:val="both"/>
            </w:pPr>
            <w:r>
              <w:t>средств.</w:t>
            </w:r>
          </w:p>
          <w:p w:rsidR="00BE1D18" w:rsidRDefault="00BE1D18" w:rsidP="005E208E">
            <w:pPr>
              <w:jc w:val="both"/>
            </w:pPr>
            <w:r>
              <w:t>Первичные документы по учету финансовых</w:t>
            </w:r>
          </w:p>
          <w:p w:rsidR="00BE1D18" w:rsidRDefault="00BE1D18" w:rsidP="005E208E">
            <w:pPr>
              <w:jc w:val="both"/>
            </w:pPr>
            <w:r>
              <w:t>вложений. Характеристика счетов, предназначенных</w:t>
            </w:r>
          </w:p>
          <w:p w:rsidR="00BE1D18" w:rsidRDefault="00BE1D18" w:rsidP="005E208E">
            <w:pPr>
              <w:jc w:val="both"/>
            </w:pPr>
            <w:r>
              <w:t>для учета финансовых вложений. Организация</w:t>
            </w:r>
          </w:p>
          <w:p w:rsidR="00BE1D18" w:rsidRDefault="00BE1D18" w:rsidP="005E208E">
            <w:pPr>
              <w:jc w:val="both"/>
            </w:pPr>
            <w:r>
              <w:t>синтетического и аналитического учета финансовых</w:t>
            </w:r>
          </w:p>
          <w:p w:rsidR="00BE1D18" w:rsidRDefault="00BE1D18" w:rsidP="005E208E">
            <w:pPr>
              <w:jc w:val="both"/>
            </w:pPr>
            <w:r>
              <w:t>вложений.</w:t>
            </w:r>
          </w:p>
          <w:p w:rsidR="00BE1D18" w:rsidRPr="002572BF" w:rsidRDefault="00BE1D18" w:rsidP="00B34A7F">
            <w:pPr>
              <w:jc w:val="both"/>
            </w:pPr>
            <w:r>
              <w:t>Инвентаризация денежных средств ифинансовых вложений и отражение в учете ее итогов.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lastRenderedPageBreak/>
              <w:t>5.</w:t>
            </w:r>
          </w:p>
        </w:tc>
        <w:tc>
          <w:tcPr>
            <w:tcW w:w="1545" w:type="pct"/>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3099" w:type="pct"/>
          </w:tcPr>
          <w:p w:rsidR="00BE1D18" w:rsidRDefault="00BE1D18" w:rsidP="005E208E">
            <w:pPr>
              <w:jc w:val="both"/>
            </w:pPr>
            <w:r>
              <w:t>Понятие основных средств, их классификация и</w:t>
            </w:r>
          </w:p>
          <w:p w:rsidR="00BE1D18" w:rsidRDefault="00BE1D18" w:rsidP="005E208E">
            <w:pPr>
              <w:jc w:val="both"/>
            </w:pPr>
            <w:r>
              <w:t>оценка. Порядок формирования первоначальной</w:t>
            </w:r>
          </w:p>
          <w:p w:rsidR="00BE1D18" w:rsidRDefault="00BE1D18" w:rsidP="005E208E">
            <w:pPr>
              <w:jc w:val="both"/>
            </w:pPr>
            <w:r>
              <w:t>стоимости объектов основных средств.</w:t>
            </w:r>
          </w:p>
          <w:p w:rsidR="00BE1D18" w:rsidRDefault="00BE1D18" w:rsidP="005E208E">
            <w:pPr>
              <w:jc w:val="both"/>
            </w:pPr>
            <w:r>
              <w:t>Документальное оформление движения основных</w:t>
            </w:r>
          </w:p>
          <w:p w:rsidR="00BE1D18" w:rsidRDefault="00BE1D18" w:rsidP="005E208E">
            <w:pPr>
              <w:jc w:val="both"/>
            </w:pPr>
            <w:r>
              <w:t>средств. Аналитический и синтетический учет.</w:t>
            </w:r>
          </w:p>
          <w:p w:rsidR="00BE1D18" w:rsidRDefault="00BE1D18" w:rsidP="005E208E">
            <w:pPr>
              <w:jc w:val="both"/>
            </w:pPr>
            <w:r>
              <w:t>Амортизация основных средств,порядок ее начисления и отражения на счетахбюджетного учета.</w:t>
            </w:r>
          </w:p>
          <w:p w:rsidR="00BE1D18" w:rsidRDefault="00BE1D18" w:rsidP="005E208E">
            <w:pPr>
              <w:jc w:val="both"/>
            </w:pPr>
            <w:r>
              <w:t>Состав, классификация, оценка, отражение вучете объектов непроизведенных активов. Переоценка</w:t>
            </w:r>
          </w:p>
          <w:p w:rsidR="00BE1D18" w:rsidRDefault="00BE1D18" w:rsidP="005E208E">
            <w:pPr>
              <w:jc w:val="both"/>
            </w:pPr>
            <w:r>
              <w:t>непроизведенных активов.</w:t>
            </w:r>
          </w:p>
          <w:p w:rsidR="00BE1D18" w:rsidRDefault="00BE1D18" w:rsidP="005E208E">
            <w:pPr>
              <w:jc w:val="both"/>
            </w:pPr>
            <w:r>
              <w:t>Понятия нематериальных активов, ихклассификация и оценка. Отражение в учете объектовнематериальных активов, особенности их учета.</w:t>
            </w:r>
          </w:p>
          <w:p w:rsidR="00BE1D18" w:rsidRDefault="00BE1D18" w:rsidP="005E208E">
            <w:pPr>
              <w:jc w:val="both"/>
            </w:pPr>
            <w:r>
              <w:t>Амортизация нематериальных активов.</w:t>
            </w:r>
          </w:p>
          <w:p w:rsidR="00BE1D18" w:rsidRDefault="00BE1D18" w:rsidP="005E208E">
            <w:pPr>
              <w:jc w:val="both"/>
            </w:pPr>
            <w:r>
              <w:t>Особенности проведения инвентаризации</w:t>
            </w:r>
          </w:p>
          <w:p w:rsidR="00BE1D18" w:rsidRDefault="00BE1D18" w:rsidP="005E208E">
            <w:pPr>
              <w:jc w:val="both"/>
            </w:pPr>
            <w:r>
              <w:t>основных средств, нематериальных и</w:t>
            </w:r>
          </w:p>
          <w:p w:rsidR="00BE1D18" w:rsidRDefault="00BE1D18" w:rsidP="005E208E">
            <w:pPr>
              <w:jc w:val="both"/>
            </w:pPr>
            <w:r>
              <w:t>непроизведенных активов. Оформление и отражение</w:t>
            </w:r>
          </w:p>
          <w:p w:rsidR="00BE1D18" w:rsidRPr="002572BF" w:rsidRDefault="00BE1D18" w:rsidP="005E208E">
            <w:pPr>
              <w:jc w:val="both"/>
            </w:pPr>
            <w:r>
              <w:t>результатов инвентаризации в учете за текущий год.</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6.</w:t>
            </w:r>
          </w:p>
        </w:tc>
        <w:tc>
          <w:tcPr>
            <w:tcW w:w="1545" w:type="pct"/>
          </w:tcPr>
          <w:p w:rsidR="00BE1D18" w:rsidRPr="00BF74FF" w:rsidRDefault="00BE1D18" w:rsidP="0028040E">
            <w:r w:rsidRPr="0078764E">
              <w:t>Учет материальных запасов</w:t>
            </w:r>
          </w:p>
        </w:tc>
        <w:tc>
          <w:tcPr>
            <w:tcW w:w="3099" w:type="pct"/>
          </w:tcPr>
          <w:p w:rsidR="00BE1D18" w:rsidRDefault="00BE1D18" w:rsidP="00BB1A30">
            <w:pPr>
              <w:jc w:val="both"/>
            </w:pPr>
            <w:r>
              <w:t>Задачи учета материальных запасов. Состав и</w:t>
            </w:r>
          </w:p>
          <w:p w:rsidR="00BE1D18" w:rsidRDefault="00BE1D18" w:rsidP="00BB1A30">
            <w:pPr>
              <w:jc w:val="both"/>
            </w:pPr>
            <w:r>
              <w:t>классификация материальных ценностей.</w:t>
            </w:r>
          </w:p>
          <w:p w:rsidR="00BE1D18" w:rsidRDefault="00BE1D18" w:rsidP="00BB1A30">
            <w:pPr>
              <w:jc w:val="both"/>
            </w:pPr>
            <w:r>
              <w:t>Документальное оформление поступления и отпуска</w:t>
            </w:r>
          </w:p>
          <w:p w:rsidR="00BE1D18" w:rsidRDefault="00BE1D18" w:rsidP="00BB1A30">
            <w:pPr>
              <w:jc w:val="both"/>
            </w:pPr>
            <w:r>
              <w:t>материалов.</w:t>
            </w:r>
          </w:p>
          <w:p w:rsidR="00BE1D18" w:rsidRDefault="00BE1D18" w:rsidP="00BB1A30">
            <w:pPr>
              <w:jc w:val="both"/>
            </w:pPr>
            <w:r>
              <w:t>Организация синтетического учетаматериальных запасов. Особенности учета готовойпродукции.</w:t>
            </w:r>
          </w:p>
          <w:p w:rsidR="00BE1D18" w:rsidRDefault="00BE1D18" w:rsidP="00BB1A30">
            <w:pPr>
              <w:jc w:val="both"/>
            </w:pPr>
            <w:r>
              <w:t>Роль аналитического учета материальных</w:t>
            </w:r>
          </w:p>
          <w:p w:rsidR="00BE1D18" w:rsidRDefault="00BE1D18" w:rsidP="00BB1A30">
            <w:pPr>
              <w:jc w:val="both"/>
            </w:pPr>
            <w:r>
              <w:t>запасов в организации контроля за сохранностью</w:t>
            </w:r>
          </w:p>
          <w:p w:rsidR="00BE1D18" w:rsidRDefault="00BE1D18" w:rsidP="00BB1A30">
            <w:pPr>
              <w:jc w:val="both"/>
            </w:pPr>
            <w:r>
              <w:t>товарно-материальных ценностей.</w:t>
            </w:r>
          </w:p>
          <w:p w:rsidR="00BE1D18" w:rsidRDefault="00BE1D18" w:rsidP="00BB1A30">
            <w:pPr>
              <w:jc w:val="both"/>
            </w:pPr>
            <w:r>
              <w:t>Особенности проведения инвентаризацииматериальных запасов в бюджетных учреждениях.</w:t>
            </w:r>
          </w:p>
          <w:p w:rsidR="00BE1D18" w:rsidRDefault="00BE1D18" w:rsidP="00BB1A30">
            <w:pPr>
              <w:jc w:val="both"/>
            </w:pPr>
            <w:r>
              <w:t>Оформление и отражение результатов инвентаризации</w:t>
            </w:r>
          </w:p>
          <w:p w:rsidR="00BE1D18" w:rsidRDefault="00BE1D18" w:rsidP="00BB1A30">
            <w:pPr>
              <w:jc w:val="both"/>
            </w:pPr>
            <w:r>
              <w:t>в учете за текущий год. Составление сличительных</w:t>
            </w:r>
          </w:p>
          <w:p w:rsidR="00BE1D18" w:rsidRDefault="00BE1D18" w:rsidP="00BB1A30">
            <w:pPr>
              <w:jc w:val="both"/>
            </w:pPr>
            <w:r>
              <w:t>ведомостей. Порядок возмещения недостач и</w:t>
            </w:r>
          </w:p>
          <w:p w:rsidR="00BE1D18" w:rsidRPr="002572BF" w:rsidRDefault="00BE1D18" w:rsidP="00BB1A30">
            <w:pPr>
              <w:jc w:val="both"/>
            </w:pPr>
            <w:r>
              <w:t>оприходования излишков материальных запасов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7.</w:t>
            </w:r>
          </w:p>
        </w:tc>
        <w:tc>
          <w:tcPr>
            <w:tcW w:w="1545" w:type="pct"/>
          </w:tcPr>
          <w:p w:rsidR="00BE1D18" w:rsidRPr="00BF74FF" w:rsidRDefault="00BE1D18" w:rsidP="0028040E">
            <w:r w:rsidRPr="0078764E">
              <w:t>Учет труда и его оплаты</w:t>
            </w:r>
          </w:p>
        </w:tc>
        <w:tc>
          <w:tcPr>
            <w:tcW w:w="3099" w:type="pct"/>
          </w:tcPr>
          <w:p w:rsidR="00BE1D18" w:rsidRPr="002572BF" w:rsidRDefault="00BE1D18" w:rsidP="000C5F06">
            <w:pPr>
              <w:jc w:val="both"/>
            </w:pPr>
            <w:r w:rsidRPr="00BB1A30">
              <w:t xml:space="preserve">Расчеты по оплате труда с рабочими и служащими. Виды, формы и системы оплаты труда в бюджетной сфере. Документы по учету личного состава, труда и его оплаты. Документальное оформление выплат по договорам гражданско-правового характера. Синтетический и аналитический учет расчетов по </w:t>
            </w:r>
            <w:r w:rsidRPr="00BB1A30">
              <w:lastRenderedPageBreak/>
              <w:t>оплате труда и стипендиям.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lastRenderedPageBreak/>
              <w:t>8.</w:t>
            </w:r>
          </w:p>
        </w:tc>
        <w:tc>
          <w:tcPr>
            <w:tcW w:w="1545" w:type="pct"/>
          </w:tcPr>
          <w:p w:rsidR="00BE1D18" w:rsidRPr="00BF74FF" w:rsidRDefault="00BE1D18" w:rsidP="0028040E">
            <w:r w:rsidRPr="0078764E">
              <w:t>Учет расчетов с дебиторами</w:t>
            </w:r>
          </w:p>
        </w:tc>
        <w:tc>
          <w:tcPr>
            <w:tcW w:w="3099" w:type="pct"/>
          </w:tcPr>
          <w:p w:rsidR="00BE1D18" w:rsidRDefault="00BE1D18" w:rsidP="00BB1A30">
            <w:pPr>
              <w:jc w:val="both"/>
            </w:pPr>
            <w:r>
              <w:t>Учет расчетов с дебиторами по доходам.</w:t>
            </w:r>
          </w:p>
          <w:p w:rsidR="00BE1D18" w:rsidRDefault="00BE1D18" w:rsidP="00BB1A30">
            <w:pPr>
              <w:jc w:val="both"/>
            </w:pPr>
            <w:r>
              <w:t>Учет расчетов по выданным авансам.</w:t>
            </w:r>
          </w:p>
          <w:p w:rsidR="00BE1D18" w:rsidRDefault="00BE1D18" w:rsidP="00BB1A30">
            <w:pPr>
              <w:jc w:val="both"/>
            </w:pPr>
            <w:r>
              <w:t>Учет расчетов с дебиторами по бюджетным</w:t>
            </w:r>
          </w:p>
          <w:p w:rsidR="00BE1D18" w:rsidRDefault="00BE1D18" w:rsidP="00BB1A30">
            <w:pPr>
              <w:jc w:val="both"/>
            </w:pPr>
            <w:r>
              <w:t>кредитам.</w:t>
            </w:r>
          </w:p>
          <w:p w:rsidR="00BE1D18" w:rsidRDefault="00BE1D18" w:rsidP="00BB1A30">
            <w:pPr>
              <w:jc w:val="both"/>
            </w:pPr>
            <w:r>
              <w:t>Учет расчетов с подотчетными лицами.</w:t>
            </w:r>
          </w:p>
          <w:p w:rsidR="00BE1D18" w:rsidRDefault="00BE1D18" w:rsidP="00BB1A30">
            <w:pPr>
              <w:jc w:val="both"/>
            </w:pPr>
            <w:r>
              <w:t>Порядок выдачи денежных средств под отчет.</w:t>
            </w:r>
          </w:p>
          <w:p w:rsidR="00BE1D18" w:rsidRDefault="00BE1D18" w:rsidP="00BB1A30">
            <w:pPr>
              <w:jc w:val="both"/>
            </w:pPr>
            <w:r>
              <w:t>Синтетический и аналитический учет расчетов с</w:t>
            </w:r>
          </w:p>
          <w:p w:rsidR="00BE1D18" w:rsidRDefault="00BE1D18" w:rsidP="00BB1A30">
            <w:pPr>
              <w:jc w:val="both"/>
            </w:pPr>
            <w:r>
              <w:t>подотчетными лицами.</w:t>
            </w:r>
          </w:p>
          <w:p w:rsidR="00BE1D18" w:rsidRDefault="00BE1D18" w:rsidP="00BB1A30">
            <w:pPr>
              <w:jc w:val="both"/>
            </w:pPr>
            <w:r>
              <w:t>Учет расчетов по недостачам материальных</w:t>
            </w:r>
          </w:p>
          <w:p w:rsidR="00BE1D18" w:rsidRDefault="00BE1D18" w:rsidP="00BB1A30">
            <w:pPr>
              <w:jc w:val="both"/>
            </w:pPr>
            <w:r>
              <w:t>ценностей и денежных средств. Аналитический учет</w:t>
            </w:r>
          </w:p>
          <w:p w:rsidR="00BE1D18" w:rsidRDefault="00BE1D18" w:rsidP="00BB1A30">
            <w:pPr>
              <w:jc w:val="both"/>
            </w:pPr>
            <w:r>
              <w:t>по недостачам. Порядок отнесения ущерба, от</w:t>
            </w:r>
          </w:p>
          <w:p w:rsidR="00BE1D18" w:rsidRDefault="00BE1D18" w:rsidP="00BB1A30">
            <w:pPr>
              <w:jc w:val="both"/>
            </w:pPr>
            <w:r>
              <w:t>недостач и хищений на виновных лиц.</w:t>
            </w:r>
          </w:p>
          <w:p w:rsidR="00BE1D18" w:rsidRDefault="00BE1D18" w:rsidP="00BB1A30">
            <w:pPr>
              <w:jc w:val="both"/>
            </w:pPr>
            <w:r>
              <w:t>Состав и порядок учета расчетов с прочими</w:t>
            </w:r>
          </w:p>
          <w:p w:rsidR="00BE1D18" w:rsidRDefault="00BE1D18" w:rsidP="00BB1A30">
            <w:pPr>
              <w:jc w:val="both"/>
            </w:pPr>
            <w:r>
              <w:t>дебиторами. Отражение НДС по приобретенным</w:t>
            </w:r>
          </w:p>
          <w:p w:rsidR="00BE1D18" w:rsidRPr="002572BF" w:rsidRDefault="00BE1D18" w:rsidP="00BB1A30">
            <w:pPr>
              <w:jc w:val="both"/>
            </w:pPr>
            <w:r>
              <w:t>ценностям, работам, услугам в рамках предпринимательской деятельности.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9.</w:t>
            </w:r>
          </w:p>
        </w:tc>
        <w:tc>
          <w:tcPr>
            <w:tcW w:w="1545" w:type="pct"/>
          </w:tcPr>
          <w:p w:rsidR="00BE1D18" w:rsidRPr="00BF74FF" w:rsidRDefault="00BE1D18" w:rsidP="0028040E">
            <w:r w:rsidRPr="0078764E">
              <w:t>Учет обязательств</w:t>
            </w:r>
          </w:p>
        </w:tc>
        <w:tc>
          <w:tcPr>
            <w:tcW w:w="3099" w:type="pct"/>
          </w:tcPr>
          <w:p w:rsidR="00BE1D18" w:rsidRDefault="00BE1D18" w:rsidP="00BB1A30">
            <w:pPr>
              <w:jc w:val="both"/>
            </w:pPr>
            <w:r>
              <w:t>Состав долговых обязательств. Порядок учета</w:t>
            </w:r>
          </w:p>
          <w:p w:rsidR="00BE1D18" w:rsidRDefault="00BE1D18" w:rsidP="00BB1A30">
            <w:pPr>
              <w:jc w:val="both"/>
            </w:pPr>
            <w:r>
              <w:t>расчетов с кредиторами по долговым обязательствам.</w:t>
            </w:r>
          </w:p>
          <w:p w:rsidR="00BE1D18" w:rsidRDefault="00BE1D18" w:rsidP="00BB1A30">
            <w:pPr>
              <w:jc w:val="both"/>
            </w:pPr>
            <w:r>
              <w:t>Учет выданных бюджетных ссуд, государственных</w:t>
            </w:r>
          </w:p>
          <w:p w:rsidR="00BE1D18" w:rsidRDefault="00BE1D18" w:rsidP="00BB1A30">
            <w:pPr>
              <w:jc w:val="both"/>
            </w:pPr>
            <w:r>
              <w:t>кредитов, процентов за их пользование, штрафных</w:t>
            </w:r>
          </w:p>
          <w:p w:rsidR="00BE1D18" w:rsidRDefault="00BE1D18" w:rsidP="00BB1A30">
            <w:pPr>
              <w:jc w:val="both"/>
            </w:pPr>
            <w:r>
              <w:t>санкций за нарушение условий кредитных договоров.</w:t>
            </w:r>
          </w:p>
          <w:p w:rsidR="00BE1D18" w:rsidRDefault="00BE1D18" w:rsidP="00BB1A30">
            <w:pPr>
              <w:jc w:val="both"/>
            </w:pPr>
            <w:r>
              <w:t>Состав и порядок отражения в учете расчетов с</w:t>
            </w:r>
          </w:p>
          <w:p w:rsidR="00BE1D18" w:rsidRDefault="00BE1D18" w:rsidP="00BB1A30">
            <w:pPr>
              <w:jc w:val="both"/>
            </w:pPr>
            <w:r>
              <w:t>поставщиками, подрядчиками. Учет авансовполученных.</w:t>
            </w:r>
          </w:p>
          <w:p w:rsidR="00BE1D18" w:rsidRDefault="00BE1D18" w:rsidP="00BB1A30">
            <w:pPr>
              <w:jc w:val="both"/>
            </w:pPr>
            <w:r>
              <w:t>Учет расчетов по субсидиям и перечислениям</w:t>
            </w:r>
          </w:p>
          <w:p w:rsidR="00BE1D18" w:rsidRDefault="00BE1D18" w:rsidP="00BB1A30">
            <w:pPr>
              <w:jc w:val="both"/>
            </w:pPr>
            <w:r>
              <w:t>другим бюджетам бюджетной системы Российской</w:t>
            </w:r>
          </w:p>
          <w:p w:rsidR="00BE1D18" w:rsidRDefault="00BE1D18" w:rsidP="00BB1A30">
            <w:pPr>
              <w:jc w:val="both"/>
            </w:pPr>
            <w:r>
              <w:t>Федерации наднациональным организациям и</w:t>
            </w:r>
          </w:p>
          <w:p w:rsidR="00BE1D18" w:rsidRDefault="00BE1D18" w:rsidP="00BB1A30">
            <w:pPr>
              <w:jc w:val="both"/>
            </w:pPr>
            <w:r>
              <w:t>правительствам иностранных государств.</w:t>
            </w:r>
          </w:p>
          <w:p w:rsidR="00BE1D18" w:rsidRDefault="00BE1D18" w:rsidP="00BB1A30">
            <w:pPr>
              <w:jc w:val="both"/>
            </w:pPr>
            <w:r>
              <w:t>Учет расчетов по прочим расходам.</w:t>
            </w:r>
          </w:p>
          <w:p w:rsidR="00BE1D18" w:rsidRDefault="00BE1D18" w:rsidP="00BB1A30">
            <w:pPr>
              <w:jc w:val="both"/>
            </w:pPr>
            <w:r>
              <w:t>Учет расчетов по платежам в бюджет. Расчеты</w:t>
            </w:r>
          </w:p>
          <w:p w:rsidR="00BE1D18" w:rsidRDefault="00BE1D18" w:rsidP="00BB1A30">
            <w:pPr>
              <w:jc w:val="both"/>
            </w:pPr>
            <w:r>
              <w:t>по налогам, удержанным из доходов работников</w:t>
            </w:r>
          </w:p>
          <w:p w:rsidR="00BE1D18" w:rsidRDefault="00BE1D18" w:rsidP="00BB1A30">
            <w:pPr>
              <w:jc w:val="both"/>
            </w:pPr>
            <w:r>
              <w:t>учреждений, взносам во внебюджетные фонды, налогу</w:t>
            </w:r>
          </w:p>
          <w:p w:rsidR="00BE1D18" w:rsidRDefault="00BE1D18" w:rsidP="00BB1A30">
            <w:pPr>
              <w:jc w:val="both"/>
            </w:pPr>
            <w:r>
              <w:t>на прибыль от предпринимательской деятельности,</w:t>
            </w:r>
          </w:p>
          <w:p w:rsidR="00BE1D18" w:rsidRDefault="00BE1D18" w:rsidP="00BB1A30">
            <w:pPr>
              <w:jc w:val="both"/>
            </w:pPr>
            <w:r>
              <w:t>налогу на добавленную стоимость, прочим платежам в бюджет.</w:t>
            </w:r>
          </w:p>
          <w:p w:rsidR="00BE1D18" w:rsidRPr="002572BF" w:rsidRDefault="00BE1D18" w:rsidP="00BB1A30">
            <w:pPr>
              <w:jc w:val="both"/>
              <w:rPr>
                <w:b/>
                <w:spacing w:val="-3"/>
              </w:rPr>
            </w:pPr>
            <w:r>
              <w:t>Учет прочих расчетов с кредиторами.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10.</w:t>
            </w:r>
          </w:p>
        </w:tc>
        <w:tc>
          <w:tcPr>
            <w:tcW w:w="1545" w:type="pct"/>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3099" w:type="pct"/>
          </w:tcPr>
          <w:p w:rsidR="00BE1D18" w:rsidRPr="008D3917" w:rsidRDefault="00BE1D18" w:rsidP="008D3917">
            <w:pPr>
              <w:tabs>
                <w:tab w:val="num" w:pos="756"/>
              </w:tabs>
              <w:jc w:val="both"/>
              <w:rPr>
                <w:bCs/>
              </w:rPr>
            </w:pPr>
            <w:r w:rsidRPr="008D3917">
              <w:rPr>
                <w:bCs/>
              </w:rPr>
              <w:t>Учет расходов по выпуску продукции,выполненным работам и оказанным услугам.</w:t>
            </w:r>
          </w:p>
          <w:p w:rsidR="00BE1D18" w:rsidRPr="008D3917" w:rsidRDefault="00BE1D18" w:rsidP="008D3917">
            <w:pPr>
              <w:tabs>
                <w:tab w:val="num" w:pos="756"/>
              </w:tabs>
              <w:jc w:val="both"/>
              <w:rPr>
                <w:bCs/>
              </w:rPr>
            </w:pPr>
            <w:r w:rsidRPr="008D3917">
              <w:rPr>
                <w:bCs/>
              </w:rPr>
              <w:t>Калькулирование себестоимости продукциипроизводственных подразделений.</w:t>
            </w:r>
          </w:p>
          <w:p w:rsidR="00BE1D18" w:rsidRPr="008D3917" w:rsidRDefault="00BE1D18" w:rsidP="008D3917">
            <w:pPr>
              <w:tabs>
                <w:tab w:val="num" w:pos="756"/>
              </w:tabs>
              <w:jc w:val="both"/>
              <w:rPr>
                <w:bCs/>
              </w:rPr>
            </w:pPr>
            <w:r w:rsidRPr="008D3917">
              <w:rPr>
                <w:bCs/>
              </w:rPr>
              <w:t>Готовая продукция и товары и их оценка. Учетпоступления готовой продукции и товаров.</w:t>
            </w:r>
          </w:p>
          <w:p w:rsidR="00BE1D18" w:rsidRPr="002572BF" w:rsidRDefault="00BE1D18" w:rsidP="00B34A7F">
            <w:pPr>
              <w:tabs>
                <w:tab w:val="num" w:pos="756"/>
              </w:tabs>
              <w:jc w:val="both"/>
              <w:rPr>
                <w:b/>
                <w:spacing w:val="-3"/>
              </w:rPr>
            </w:pPr>
            <w:r w:rsidRPr="008D3917">
              <w:rPr>
                <w:bCs/>
              </w:rPr>
              <w:t xml:space="preserve">Учет реализации продукции, товаров,выполненных </w:t>
            </w:r>
            <w:r w:rsidRPr="008D3917">
              <w:rPr>
                <w:bCs/>
              </w:rPr>
              <w:lastRenderedPageBreak/>
              <w:t>работ и оказанных услуг. Порядокисчисления и уплаты в бюджет налога на прибыль.</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lastRenderedPageBreak/>
              <w:t>11</w:t>
            </w:r>
            <w:r w:rsidRPr="002572BF">
              <w:rPr>
                <w:bCs/>
              </w:rPr>
              <w:t>.</w:t>
            </w:r>
          </w:p>
        </w:tc>
        <w:tc>
          <w:tcPr>
            <w:tcW w:w="1545" w:type="pct"/>
          </w:tcPr>
          <w:p w:rsidR="00BE1D18" w:rsidRPr="000472E3" w:rsidRDefault="00BE1D18" w:rsidP="0028040E">
            <w:pPr>
              <w:jc w:val="both"/>
            </w:pPr>
            <w:r w:rsidRPr="0078764E">
              <w:t>Учет санкционирования расходов</w:t>
            </w:r>
          </w:p>
        </w:tc>
        <w:tc>
          <w:tcPr>
            <w:tcW w:w="3099" w:type="pct"/>
          </w:tcPr>
          <w:p w:rsidR="00BE1D18" w:rsidRDefault="00BE1D18" w:rsidP="008D3917">
            <w:pPr>
              <w:jc w:val="both"/>
            </w:pPr>
            <w:r>
              <w:t>Организация учета санкционирования расходов</w:t>
            </w:r>
          </w:p>
          <w:p w:rsidR="00BE1D18" w:rsidRDefault="00BE1D18" w:rsidP="008D3917">
            <w:pPr>
              <w:jc w:val="both"/>
            </w:pPr>
            <w:r>
              <w:t>бюджета. Характеристика счетов по учету</w:t>
            </w:r>
          </w:p>
          <w:p w:rsidR="00BE1D18" w:rsidRDefault="00BE1D18" w:rsidP="00AF190C">
            <w:pPr>
              <w:jc w:val="both"/>
            </w:pPr>
            <w:r>
              <w:t xml:space="preserve">санкционирования расходов бюджета. </w:t>
            </w:r>
          </w:p>
          <w:p w:rsidR="00BE1D18" w:rsidRDefault="00BE1D18" w:rsidP="008D3917">
            <w:pPr>
              <w:jc w:val="both"/>
            </w:pPr>
            <w:r>
              <w:t>Порядок отражения в учете сумм бюджетных</w:t>
            </w:r>
          </w:p>
          <w:p w:rsidR="00BE1D18" w:rsidRDefault="00BE1D18" w:rsidP="008D3917">
            <w:pPr>
              <w:jc w:val="both"/>
            </w:pPr>
            <w:r>
              <w:t>обязательств и поступления финансирования.</w:t>
            </w:r>
          </w:p>
          <w:p w:rsidR="00BE1D18" w:rsidRDefault="00BE1D18" w:rsidP="008D3917">
            <w:pPr>
              <w:jc w:val="both"/>
            </w:pPr>
            <w:r>
              <w:t>Порядок принятия денежных обязательств</w:t>
            </w:r>
          </w:p>
          <w:p w:rsidR="00BE1D18" w:rsidRPr="002572BF" w:rsidRDefault="00BE1D18" w:rsidP="008D3917">
            <w:pPr>
              <w:jc w:val="both"/>
            </w:pPr>
            <w:r>
              <w:t>получателем бюджетных средств.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12</w:t>
            </w:r>
            <w:r w:rsidRPr="002572BF">
              <w:rPr>
                <w:bCs/>
              </w:rPr>
              <w:t>.</w:t>
            </w:r>
          </w:p>
        </w:tc>
        <w:tc>
          <w:tcPr>
            <w:tcW w:w="1545" w:type="pct"/>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3099" w:type="pct"/>
          </w:tcPr>
          <w:p w:rsidR="00BE1D18" w:rsidRDefault="00BE1D18" w:rsidP="008D3917">
            <w:pPr>
              <w:pStyle w:val="aa"/>
            </w:pPr>
            <w:r>
              <w:t>Годовое заключение счетов бюджетного учета в</w:t>
            </w:r>
          </w:p>
          <w:p w:rsidR="00BE1D18" w:rsidRDefault="00BE1D18" w:rsidP="008D3917">
            <w:pPr>
              <w:pStyle w:val="aa"/>
            </w:pPr>
            <w:r>
              <w:t>бюджетных учреждениях. Бухгалтерские записи по</w:t>
            </w:r>
          </w:p>
          <w:p w:rsidR="00BE1D18" w:rsidRDefault="00BE1D18" w:rsidP="008D3917">
            <w:pPr>
              <w:pStyle w:val="aa"/>
            </w:pPr>
            <w:r>
              <w:t>заключению счетов бюджетного учета на балансе</w:t>
            </w:r>
          </w:p>
          <w:p w:rsidR="00BE1D18" w:rsidRDefault="00BE1D18" w:rsidP="008D3917">
            <w:pPr>
              <w:pStyle w:val="aa"/>
            </w:pPr>
            <w:r>
              <w:t>главного распорядителя, распорядителя и получателя</w:t>
            </w:r>
          </w:p>
          <w:p w:rsidR="00BE1D18" w:rsidRDefault="00BE1D18" w:rsidP="008D3917">
            <w:pPr>
              <w:pStyle w:val="aa"/>
            </w:pPr>
            <w:r>
              <w:t>бюджетных средств.</w:t>
            </w:r>
          </w:p>
          <w:p w:rsidR="00BE1D18" w:rsidRDefault="00BE1D18" w:rsidP="008D3917">
            <w:pPr>
              <w:pStyle w:val="aa"/>
            </w:pPr>
            <w:r>
              <w:t>Особенности отражения в бюджетном учете</w:t>
            </w:r>
          </w:p>
          <w:p w:rsidR="00BE1D18" w:rsidRDefault="00BE1D18" w:rsidP="008D3917">
            <w:pPr>
              <w:pStyle w:val="aa"/>
            </w:pPr>
            <w:r>
              <w:t>финансового результата текущей деятельности</w:t>
            </w:r>
          </w:p>
          <w:p w:rsidR="00BE1D18" w:rsidRDefault="00BE1D18" w:rsidP="008D3917">
            <w:pPr>
              <w:pStyle w:val="aa"/>
            </w:pPr>
            <w:r>
              <w:t>учреждения, финансового результата прошлых</w:t>
            </w:r>
          </w:p>
          <w:p w:rsidR="00BE1D18" w:rsidRPr="002572BF" w:rsidRDefault="00BE1D18" w:rsidP="008D3917">
            <w:pPr>
              <w:pStyle w:val="aa"/>
            </w:pPr>
            <w:r>
              <w:t>отчетных периодов и доходов будущих периодов.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13</w:t>
            </w:r>
            <w:r w:rsidRPr="002572BF">
              <w:rPr>
                <w:bCs/>
              </w:rPr>
              <w:t>.</w:t>
            </w:r>
          </w:p>
        </w:tc>
        <w:tc>
          <w:tcPr>
            <w:tcW w:w="1545" w:type="pct"/>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3099" w:type="pct"/>
          </w:tcPr>
          <w:p w:rsidR="00BE1D18" w:rsidRDefault="00BE1D18" w:rsidP="008D3917">
            <w:pPr>
              <w:jc w:val="both"/>
            </w:pPr>
            <w:r>
              <w:t>Формы месячной, квартальной и годовойбухгалтерской отчетности главных распорядителей,</w:t>
            </w:r>
          </w:p>
          <w:p w:rsidR="00BE1D18" w:rsidRDefault="00BE1D18" w:rsidP="008D3917">
            <w:pPr>
              <w:jc w:val="both"/>
            </w:pPr>
            <w:r>
              <w:t>распорядителей и получателей бюджетных средств.</w:t>
            </w:r>
          </w:p>
          <w:p w:rsidR="00BE1D18" w:rsidRDefault="00BE1D18" w:rsidP="008D3917">
            <w:pPr>
              <w:jc w:val="both"/>
            </w:pPr>
            <w:r>
              <w:t>Порядок составления форм бухгалтерской</w:t>
            </w:r>
          </w:p>
          <w:p w:rsidR="00BE1D18" w:rsidRPr="00F75D9B" w:rsidRDefault="00BE1D18" w:rsidP="00AF190C">
            <w:pPr>
              <w:jc w:val="both"/>
            </w:pPr>
            <w:r>
              <w:t xml:space="preserve">отчетности бюджетных учреждений. Порядок и сроки представления бюджетной </w:t>
            </w:r>
            <w:r w:rsidRPr="008D3917">
              <w:t>отчетности уполномоченным органам.</w:t>
            </w:r>
          </w:p>
        </w:tc>
      </w:tr>
    </w:tbl>
    <w:p w:rsidR="00BE1D18" w:rsidRDefault="00BE1D18" w:rsidP="002572BF">
      <w:pPr>
        <w:jc w:val="center"/>
        <w:rPr>
          <w:b/>
        </w:rPr>
      </w:pPr>
    </w:p>
    <w:p w:rsidR="00BE1D18" w:rsidRPr="00DC11F5" w:rsidRDefault="00BE1D18" w:rsidP="00F579B6">
      <w:pPr>
        <w:autoSpaceDE w:val="0"/>
        <w:autoSpaceDN w:val="0"/>
        <w:adjustRightInd w:val="0"/>
        <w:rPr>
          <w:b/>
        </w:rPr>
      </w:pPr>
      <w:r w:rsidRPr="00DC11F5">
        <w:rPr>
          <w:b/>
        </w:rPr>
        <w:t>4.2.2. Содержание практических занятий</w:t>
      </w:r>
    </w:p>
    <w:p w:rsidR="00BE1D18" w:rsidRPr="00DC11F5" w:rsidRDefault="00BE1D18" w:rsidP="00F579B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841"/>
        <w:gridCol w:w="5919"/>
      </w:tblGrid>
      <w:tr w:rsidR="00BE1D18" w:rsidRPr="002D0F2F" w:rsidTr="00AF3D9C">
        <w:tc>
          <w:tcPr>
            <w:tcW w:w="811" w:type="dxa"/>
          </w:tcPr>
          <w:p w:rsidR="00BE1D18" w:rsidRPr="002D0F2F" w:rsidRDefault="00BE1D18" w:rsidP="00BD26E3">
            <w:pPr>
              <w:jc w:val="center"/>
              <w:rPr>
                <w:b/>
              </w:rPr>
            </w:pPr>
            <w:r w:rsidRPr="002D0F2F">
              <w:rPr>
                <w:b/>
              </w:rPr>
              <w:t>№ п/п</w:t>
            </w:r>
          </w:p>
        </w:tc>
        <w:tc>
          <w:tcPr>
            <w:tcW w:w="2841" w:type="dxa"/>
          </w:tcPr>
          <w:p w:rsidR="00BE1D18" w:rsidRPr="002D0F2F" w:rsidRDefault="00BE1D18" w:rsidP="00BD26E3">
            <w:pPr>
              <w:jc w:val="center"/>
              <w:rPr>
                <w:b/>
              </w:rPr>
            </w:pPr>
            <w:r w:rsidRPr="002D0F2F">
              <w:rPr>
                <w:b/>
              </w:rPr>
              <w:t>Наименование темы (раздела) дисциплины</w:t>
            </w:r>
          </w:p>
        </w:tc>
        <w:tc>
          <w:tcPr>
            <w:tcW w:w="5919" w:type="dxa"/>
          </w:tcPr>
          <w:p w:rsidR="00BE1D18" w:rsidRPr="002D0F2F" w:rsidRDefault="00BE1D18" w:rsidP="00BD26E3">
            <w:pPr>
              <w:jc w:val="center"/>
              <w:rPr>
                <w:b/>
              </w:rPr>
            </w:pPr>
            <w:r w:rsidRPr="002D0F2F">
              <w:rPr>
                <w:b/>
              </w:rPr>
              <w:t>Содержание п</w:t>
            </w:r>
            <w:r>
              <w:rPr>
                <w:b/>
              </w:rPr>
              <w:t>рактического занятия</w:t>
            </w:r>
          </w:p>
        </w:tc>
      </w:tr>
      <w:tr w:rsidR="00BE1D18" w:rsidRPr="002D0F2F" w:rsidTr="00AF3D9C">
        <w:tc>
          <w:tcPr>
            <w:tcW w:w="811" w:type="dxa"/>
          </w:tcPr>
          <w:p w:rsidR="00BE1D18" w:rsidRPr="002572BF" w:rsidRDefault="00BE1D18" w:rsidP="008D3917">
            <w:pPr>
              <w:ind w:left="-42" w:right="-98"/>
              <w:jc w:val="center"/>
              <w:rPr>
                <w:lang w:eastAsia="en-US"/>
              </w:rPr>
            </w:pPr>
            <w:r>
              <w:rPr>
                <w:lang w:eastAsia="en-US"/>
              </w:rPr>
              <w:t>1.</w:t>
            </w:r>
          </w:p>
          <w:p w:rsidR="00BE1D18" w:rsidRPr="002572BF" w:rsidRDefault="00BE1D18" w:rsidP="00BD26E3">
            <w:pPr>
              <w:ind w:left="-42" w:right="-98"/>
              <w:rPr>
                <w:lang w:eastAsia="en-US"/>
              </w:rPr>
            </w:pPr>
          </w:p>
        </w:tc>
        <w:tc>
          <w:tcPr>
            <w:tcW w:w="2841"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5919" w:type="dxa"/>
          </w:tcPr>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1.Содержание, задачи, объекты и</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субъекты бюджетного учета. </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2.Объекты бюджетного учета: нефинансовые и</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Pr="002572BF"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 xml:space="preserve">3.Методы бюджетного учета. </w:t>
            </w:r>
          </w:p>
          <w:p w:rsidR="00BE1D18" w:rsidRPr="002572BF"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tc>
      </w:tr>
      <w:tr w:rsidR="00BE1D18" w:rsidRPr="002D0F2F" w:rsidTr="00AF3D9C">
        <w:tc>
          <w:tcPr>
            <w:tcW w:w="811" w:type="dxa"/>
          </w:tcPr>
          <w:p w:rsidR="00BE1D18" w:rsidRDefault="00BE1D18" w:rsidP="00BD26E3">
            <w:pPr>
              <w:ind w:left="-42" w:right="-98"/>
              <w:rPr>
                <w:lang w:eastAsia="en-US"/>
              </w:rPr>
            </w:pPr>
            <w:r>
              <w:rPr>
                <w:lang w:eastAsia="en-US"/>
              </w:rPr>
              <w:t>2.</w:t>
            </w:r>
          </w:p>
        </w:tc>
        <w:tc>
          <w:tcPr>
            <w:tcW w:w="2841"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5919" w:type="dxa"/>
          </w:tcPr>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1.Единый план счетов бюджетного учета и планы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 казенного, бюджетного и автономного</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учреждений.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2.Структура номера счета: принципы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формирования и преимущества применения.</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3.Счета аналитического и синтетического учета. 4.Структура плана 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lastRenderedPageBreak/>
              <w:t>5.Состав и порядок применения забалансовых</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p>
        </w:tc>
      </w:tr>
      <w:tr w:rsidR="00BE1D18" w:rsidRPr="002D0F2F" w:rsidTr="00AF3D9C">
        <w:tc>
          <w:tcPr>
            <w:tcW w:w="811" w:type="dxa"/>
          </w:tcPr>
          <w:p w:rsidR="00BE1D18" w:rsidRPr="002572BF" w:rsidRDefault="00BE1D18" w:rsidP="00BD26E3">
            <w:pPr>
              <w:widowControl w:val="0"/>
              <w:ind w:left="-42" w:right="-98"/>
              <w:jc w:val="center"/>
              <w:rPr>
                <w:bCs/>
              </w:rPr>
            </w:pPr>
            <w:r>
              <w:rPr>
                <w:bCs/>
              </w:rPr>
              <w:lastRenderedPageBreak/>
              <w:t>3</w:t>
            </w:r>
            <w:r w:rsidRPr="002572BF">
              <w:rPr>
                <w:bCs/>
              </w:rPr>
              <w:t>.</w:t>
            </w:r>
          </w:p>
        </w:tc>
        <w:tc>
          <w:tcPr>
            <w:tcW w:w="2841" w:type="dxa"/>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5919" w:type="dxa"/>
          </w:tcPr>
          <w:p w:rsidR="00BE1D18" w:rsidRDefault="00BE1D18" w:rsidP="00203CD1">
            <w:pPr>
              <w:jc w:val="both"/>
            </w:pPr>
            <w:r>
              <w:t xml:space="preserve">1.Задачи бухгалтерского учета в бюджетных учреждениях. </w:t>
            </w:r>
          </w:p>
          <w:p w:rsidR="00BE1D18" w:rsidRDefault="00BE1D18" w:rsidP="0028040E">
            <w:pPr>
              <w:jc w:val="both"/>
            </w:pPr>
            <w:r>
              <w:t>2.Использование автоматизированных систем обработки данных бухгалтерского учета в бюджетных учреждениях.</w:t>
            </w:r>
          </w:p>
          <w:p w:rsidR="00BE1D18" w:rsidRDefault="00BE1D18" w:rsidP="0028040E">
            <w:pPr>
              <w:jc w:val="both"/>
            </w:pPr>
            <w:r>
              <w:t>3.Права и обязанности руководителей и главных</w:t>
            </w:r>
          </w:p>
          <w:p w:rsidR="00BE1D18" w:rsidRDefault="00BE1D18" w:rsidP="0028040E">
            <w:pPr>
              <w:jc w:val="both"/>
            </w:pPr>
            <w:r>
              <w:t>бухгалтеров бюджетных учреждений в организации</w:t>
            </w:r>
          </w:p>
          <w:p w:rsidR="00BE1D18" w:rsidRDefault="00BE1D18" w:rsidP="0028040E">
            <w:pPr>
              <w:jc w:val="both"/>
            </w:pPr>
            <w:r>
              <w:t>бюджетного учета.</w:t>
            </w:r>
          </w:p>
          <w:p w:rsidR="00BE1D18" w:rsidRDefault="00BE1D18" w:rsidP="0028040E">
            <w:pPr>
              <w:jc w:val="both"/>
            </w:pPr>
            <w:r>
              <w:t xml:space="preserve">4.Организация синтетического и аналитическогоучета в бюджетных учреждениях. </w:t>
            </w:r>
          </w:p>
          <w:p w:rsidR="00BE1D18" w:rsidRDefault="00BE1D18" w:rsidP="0028040E">
            <w:pPr>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28040E">
            <w:pPr>
              <w:jc w:val="both"/>
            </w:pPr>
            <w:r>
              <w:t>6.Регистры синтетического и аналитического учета,</w:t>
            </w:r>
          </w:p>
          <w:p w:rsidR="00BE1D18" w:rsidRDefault="00BE1D18" w:rsidP="0028040E">
            <w:pPr>
              <w:jc w:val="both"/>
            </w:pPr>
            <w:r>
              <w:t>порядок их заполнения и роль в бухгалтерском учете</w:t>
            </w:r>
          </w:p>
          <w:p w:rsidR="00BE1D18" w:rsidRDefault="00BE1D18" w:rsidP="0028040E">
            <w:pPr>
              <w:jc w:val="both"/>
            </w:pPr>
            <w:r>
              <w:t>бюджетных учреждений.</w:t>
            </w:r>
          </w:p>
          <w:p w:rsidR="00BE1D18" w:rsidRPr="002572BF" w:rsidRDefault="00BE1D18" w:rsidP="0028040E">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4.</w:t>
            </w:r>
          </w:p>
        </w:tc>
        <w:tc>
          <w:tcPr>
            <w:tcW w:w="2841"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5919" w:type="dxa"/>
          </w:tcPr>
          <w:p w:rsidR="00BE1D18" w:rsidRDefault="00BE1D18" w:rsidP="00AF3D9C">
            <w:pPr>
              <w:jc w:val="both"/>
            </w:pPr>
            <w:r>
              <w:t>1.Первичные документы по учету денежных средств бюджетного учреждения.</w:t>
            </w:r>
          </w:p>
          <w:p w:rsidR="00BE1D18" w:rsidRDefault="00BE1D18" w:rsidP="00AF3D9C">
            <w:pPr>
              <w:jc w:val="both"/>
            </w:pPr>
            <w:r>
              <w:t xml:space="preserve">2.Характеристика счетов, предназначенных для учета денежных средств. </w:t>
            </w:r>
          </w:p>
          <w:p w:rsidR="00BE1D18" w:rsidRDefault="00BE1D18" w:rsidP="00AF3D9C">
            <w:pPr>
              <w:jc w:val="both"/>
            </w:pPr>
            <w:r>
              <w:t>3.Особенности учета денежных средств учреждения на лицевых счетах.</w:t>
            </w:r>
          </w:p>
          <w:p w:rsidR="00BE1D18" w:rsidRDefault="00BE1D18" w:rsidP="00AF3D9C">
            <w:pPr>
              <w:jc w:val="both"/>
            </w:pPr>
            <w:r>
              <w:t>4.Порядок отражения в учете поступленияналичных денежных средств в кассу бюджетногоучреждения и их выбытия.</w:t>
            </w:r>
          </w:p>
          <w:p w:rsidR="00BE1D18" w:rsidRDefault="00BE1D18" w:rsidP="00AF3D9C">
            <w:pPr>
              <w:jc w:val="both"/>
            </w:pPr>
            <w:r>
              <w:t>5.Учет денежных документов, аккредитивов, денежных средств учреждения в иностранной валюте.</w:t>
            </w:r>
          </w:p>
          <w:p w:rsidR="00BE1D18" w:rsidRDefault="00BE1D18" w:rsidP="00AF3D9C">
            <w:pPr>
              <w:jc w:val="both"/>
            </w:pPr>
            <w:r>
              <w:t>6.Первичные документы по учету финансовых</w:t>
            </w:r>
          </w:p>
          <w:p w:rsidR="00BE1D18" w:rsidRDefault="00BE1D18" w:rsidP="00AF3D9C">
            <w:pPr>
              <w:jc w:val="both"/>
            </w:pPr>
            <w:r>
              <w:t>вложений. Характеристика счетов, предназначенных</w:t>
            </w:r>
          </w:p>
          <w:p w:rsidR="00BE1D18" w:rsidRDefault="00BE1D18" w:rsidP="00AF3D9C">
            <w:pPr>
              <w:jc w:val="both"/>
            </w:pPr>
            <w:r>
              <w:t>для учета финансовых вложений. Организация</w:t>
            </w:r>
          </w:p>
          <w:p w:rsidR="00BE1D18" w:rsidRDefault="00BE1D18" w:rsidP="00AF3D9C">
            <w:pPr>
              <w:jc w:val="both"/>
            </w:pPr>
            <w:r>
              <w:t>синтетического и аналитического учета финансовых</w:t>
            </w:r>
          </w:p>
          <w:p w:rsidR="00BE1D18" w:rsidRDefault="00BE1D18" w:rsidP="00AF3D9C">
            <w:pPr>
              <w:jc w:val="both"/>
            </w:pPr>
            <w:r>
              <w:t>вложений.</w:t>
            </w:r>
          </w:p>
          <w:p w:rsidR="00BE1D18" w:rsidRDefault="00BE1D18" w:rsidP="00AF3D9C">
            <w:pPr>
              <w:jc w:val="both"/>
            </w:pPr>
            <w:r>
              <w:t>7.Инвентаризация денежных средств и</w:t>
            </w:r>
          </w:p>
          <w:p w:rsidR="00BE1D18" w:rsidRPr="002572BF" w:rsidRDefault="00BE1D18" w:rsidP="00AF3D9C">
            <w:pPr>
              <w:jc w:val="both"/>
            </w:pPr>
            <w:r>
              <w:t>финансовых вложений и отражение в учете ее итогов.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5.</w:t>
            </w:r>
          </w:p>
        </w:tc>
        <w:tc>
          <w:tcPr>
            <w:tcW w:w="2841"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5919" w:type="dxa"/>
          </w:tcPr>
          <w:p w:rsidR="00BE1D18" w:rsidRDefault="00BE1D18" w:rsidP="00AF3D9C">
            <w:pPr>
              <w:jc w:val="both"/>
            </w:pPr>
            <w:r>
              <w:t>1. Понятие основных средств, их классификация и</w:t>
            </w:r>
          </w:p>
          <w:p w:rsidR="00BE1D18" w:rsidRDefault="00BE1D18" w:rsidP="00AF3D9C">
            <w:pPr>
              <w:jc w:val="both"/>
            </w:pPr>
            <w:r>
              <w:t>оценка. Порядок формирования первоначальной</w:t>
            </w:r>
          </w:p>
          <w:p w:rsidR="00BE1D18" w:rsidRDefault="00BE1D18" w:rsidP="00AF3D9C">
            <w:pPr>
              <w:jc w:val="both"/>
            </w:pPr>
            <w:r>
              <w:t>стоимости объектов основных средств.</w:t>
            </w:r>
          </w:p>
          <w:p w:rsidR="00BE1D18" w:rsidRDefault="00BE1D18" w:rsidP="00AF3D9C">
            <w:pPr>
              <w:jc w:val="both"/>
            </w:pPr>
            <w:r>
              <w:t>Документальное оформление движения основных</w:t>
            </w:r>
          </w:p>
          <w:p w:rsidR="00BE1D18" w:rsidRDefault="00BE1D18" w:rsidP="00AF3D9C">
            <w:pPr>
              <w:jc w:val="both"/>
            </w:pPr>
            <w:r>
              <w:t>средств. Аналитический и синтетический учет.</w:t>
            </w:r>
          </w:p>
          <w:p w:rsidR="00BE1D18" w:rsidRDefault="00BE1D18" w:rsidP="00AF3D9C">
            <w:pPr>
              <w:jc w:val="both"/>
            </w:pPr>
            <w:r>
              <w:t>2.Отражение в учете восстановления (ремонта),</w:t>
            </w:r>
          </w:p>
          <w:p w:rsidR="00BE1D18" w:rsidRDefault="00BE1D18" w:rsidP="00AF3D9C">
            <w:pPr>
              <w:jc w:val="both"/>
            </w:pPr>
            <w:r>
              <w:t>модернизации, реконструкции, частичной ликвидации</w:t>
            </w:r>
          </w:p>
          <w:p w:rsidR="00BE1D18" w:rsidRDefault="00BE1D18" w:rsidP="00AF3D9C">
            <w:pPr>
              <w:jc w:val="both"/>
            </w:pPr>
            <w:r>
              <w:t>основных средств. Переоценка и порядок ее</w:t>
            </w:r>
          </w:p>
          <w:p w:rsidR="00BE1D18" w:rsidRDefault="00BE1D18" w:rsidP="00AF3D9C">
            <w:pPr>
              <w:jc w:val="both"/>
            </w:pPr>
            <w:r>
              <w:t xml:space="preserve">отражения в учете. </w:t>
            </w:r>
          </w:p>
          <w:p w:rsidR="00BE1D18" w:rsidRDefault="00BE1D18" w:rsidP="00AF3D9C">
            <w:pPr>
              <w:jc w:val="both"/>
            </w:pPr>
            <w:r>
              <w:t>4.Амортизация основных средств,порядок ее начисления и отражения на счетахбюджетного учета.</w:t>
            </w:r>
          </w:p>
          <w:p w:rsidR="00BE1D18" w:rsidRDefault="00BE1D18" w:rsidP="00AF3D9C">
            <w:pPr>
              <w:jc w:val="both"/>
            </w:pPr>
            <w:r>
              <w:t>5.Состав, классификация, оценка, отражение в</w:t>
            </w:r>
          </w:p>
          <w:p w:rsidR="00BE1D18" w:rsidRDefault="00BE1D18" w:rsidP="00AF3D9C">
            <w:pPr>
              <w:jc w:val="both"/>
            </w:pPr>
            <w:r>
              <w:t>учете объектов непроизведенных активов. Переоценка</w:t>
            </w:r>
          </w:p>
          <w:p w:rsidR="00BE1D18" w:rsidRDefault="00BE1D18" w:rsidP="00AF3D9C">
            <w:pPr>
              <w:jc w:val="both"/>
            </w:pPr>
            <w:r>
              <w:t>непроизведенных активов.</w:t>
            </w:r>
          </w:p>
          <w:p w:rsidR="00BE1D18" w:rsidRDefault="00BE1D18" w:rsidP="00AF3D9C">
            <w:pPr>
              <w:jc w:val="both"/>
            </w:pPr>
            <w:r>
              <w:lastRenderedPageBreak/>
              <w:t>6.Понятия нематериальных активов, их</w:t>
            </w:r>
          </w:p>
          <w:p w:rsidR="00BE1D18" w:rsidRDefault="00BE1D18" w:rsidP="00AF3D9C">
            <w:pPr>
              <w:jc w:val="both"/>
            </w:pPr>
            <w:r>
              <w:t>классификация и оценка. Отражение в учете объектов</w:t>
            </w:r>
          </w:p>
          <w:p w:rsidR="00BE1D18" w:rsidRDefault="00BE1D18" w:rsidP="00AF3D9C">
            <w:pPr>
              <w:jc w:val="both"/>
            </w:pPr>
            <w:r>
              <w:t>нематериальных активов, особенности их учета.</w:t>
            </w:r>
          </w:p>
          <w:p w:rsidR="00BE1D18" w:rsidRDefault="00BE1D18" w:rsidP="00AF3D9C">
            <w:pPr>
              <w:jc w:val="both"/>
            </w:pPr>
            <w:r>
              <w:t>Амортизация нематериальных активов.</w:t>
            </w:r>
          </w:p>
          <w:p w:rsidR="00BE1D18" w:rsidRDefault="00BE1D18" w:rsidP="00AF3D9C">
            <w:pPr>
              <w:jc w:val="both"/>
            </w:pPr>
            <w:r>
              <w:t>7.Особенности проведения инвентаризации</w:t>
            </w:r>
          </w:p>
          <w:p w:rsidR="00BE1D18" w:rsidRDefault="00BE1D18" w:rsidP="00AF3D9C">
            <w:pPr>
              <w:jc w:val="both"/>
            </w:pPr>
            <w:r>
              <w:t>основных средств, нематериальных и</w:t>
            </w:r>
          </w:p>
          <w:p w:rsidR="00BE1D18" w:rsidRPr="002572BF" w:rsidRDefault="00BE1D18" w:rsidP="00AF3D9C">
            <w:pPr>
              <w:jc w:val="both"/>
            </w:pPr>
            <w:r>
              <w:t xml:space="preserve">непроизведенных активов. </w:t>
            </w:r>
          </w:p>
        </w:tc>
      </w:tr>
      <w:tr w:rsidR="00BE1D18" w:rsidRPr="002D0F2F" w:rsidTr="00AF3D9C">
        <w:tc>
          <w:tcPr>
            <w:tcW w:w="811" w:type="dxa"/>
          </w:tcPr>
          <w:p w:rsidR="00BE1D18" w:rsidRPr="002572BF" w:rsidRDefault="00BE1D18" w:rsidP="00BD26E3">
            <w:pPr>
              <w:widowControl w:val="0"/>
              <w:ind w:left="-42" w:right="-98"/>
              <w:jc w:val="center"/>
              <w:rPr>
                <w:bCs/>
              </w:rPr>
            </w:pPr>
            <w:r>
              <w:rPr>
                <w:bCs/>
              </w:rPr>
              <w:lastRenderedPageBreak/>
              <w:t>6.</w:t>
            </w:r>
          </w:p>
        </w:tc>
        <w:tc>
          <w:tcPr>
            <w:tcW w:w="2841" w:type="dxa"/>
          </w:tcPr>
          <w:p w:rsidR="00BE1D18" w:rsidRPr="00BF74FF" w:rsidRDefault="00BE1D18" w:rsidP="0028040E">
            <w:r w:rsidRPr="0078764E">
              <w:t>Учет материальных запасов</w:t>
            </w:r>
          </w:p>
        </w:tc>
        <w:tc>
          <w:tcPr>
            <w:tcW w:w="5919" w:type="dxa"/>
          </w:tcPr>
          <w:p w:rsidR="00BE1D18" w:rsidRDefault="00BE1D18" w:rsidP="00AF3D9C">
            <w:pPr>
              <w:jc w:val="both"/>
            </w:pPr>
            <w:r>
              <w:t>1.Документальное оформление поступления и отпуска</w:t>
            </w:r>
          </w:p>
          <w:p w:rsidR="00BE1D18" w:rsidRDefault="00BE1D18" w:rsidP="00AF3D9C">
            <w:pPr>
              <w:jc w:val="both"/>
            </w:pPr>
            <w:r>
              <w:t>материалов.</w:t>
            </w:r>
          </w:p>
          <w:p w:rsidR="00BE1D18" w:rsidRDefault="00BE1D18" w:rsidP="00AF3D9C">
            <w:pPr>
              <w:jc w:val="both"/>
            </w:pPr>
            <w:r>
              <w:t>2.Организация синтетического учетаматериальных запасов. Особенности учета готовойпродукции.</w:t>
            </w:r>
          </w:p>
          <w:p w:rsidR="00BE1D18" w:rsidRDefault="00BE1D18" w:rsidP="00AF3D9C">
            <w:pPr>
              <w:jc w:val="both"/>
            </w:pPr>
            <w:r>
              <w:t>3.Особенности проведения инвентаризации</w:t>
            </w:r>
          </w:p>
          <w:p w:rsidR="00BE1D18" w:rsidRDefault="00BE1D18" w:rsidP="00AF3D9C">
            <w:pPr>
              <w:jc w:val="both"/>
            </w:pPr>
            <w:r>
              <w:t>материальных запасов в бюджетных учреждениях.</w:t>
            </w:r>
          </w:p>
          <w:p w:rsidR="00BE1D18" w:rsidRPr="002572BF" w:rsidRDefault="00BE1D18" w:rsidP="00AF3D9C">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7.</w:t>
            </w:r>
          </w:p>
        </w:tc>
        <w:tc>
          <w:tcPr>
            <w:tcW w:w="2841" w:type="dxa"/>
          </w:tcPr>
          <w:p w:rsidR="00BE1D18" w:rsidRPr="00BF74FF" w:rsidRDefault="00BE1D18" w:rsidP="0028040E">
            <w:r w:rsidRPr="0078764E">
              <w:t>Учет труда и его оплаты</w:t>
            </w:r>
          </w:p>
        </w:tc>
        <w:tc>
          <w:tcPr>
            <w:tcW w:w="5919" w:type="dxa"/>
          </w:tcPr>
          <w:p w:rsidR="00BE1D18" w:rsidRDefault="00BE1D18" w:rsidP="00AF3D9C">
            <w:pPr>
              <w:jc w:val="both"/>
            </w:pPr>
            <w:r>
              <w:t>1.</w:t>
            </w:r>
            <w:r w:rsidRPr="00BB1A30">
              <w:t xml:space="preserve">Виды, формы и системы оплаты труда в бюджетной сфере. </w:t>
            </w:r>
          </w:p>
          <w:p w:rsidR="00BE1D18" w:rsidRDefault="00BE1D18" w:rsidP="00AF3D9C">
            <w:pPr>
              <w:jc w:val="both"/>
            </w:pPr>
            <w:r>
              <w:t>2.</w:t>
            </w:r>
            <w:r w:rsidRPr="00BB1A30">
              <w:t>Документальное оформление выплат по договорам гражданско-правового характера.</w:t>
            </w:r>
          </w:p>
          <w:p w:rsidR="00BE1D18" w:rsidRDefault="00BE1D18" w:rsidP="00AF3D9C">
            <w:pPr>
              <w:jc w:val="both"/>
            </w:pPr>
            <w:r>
              <w:t>3.</w:t>
            </w:r>
            <w:r w:rsidRPr="00BB1A30">
              <w:t xml:space="preserve"> Синтетический и аналитический учет расчетов по оплате труда и стипендиям.</w:t>
            </w:r>
          </w:p>
          <w:p w:rsidR="00BE1D18" w:rsidRPr="002572BF" w:rsidRDefault="00BE1D18" w:rsidP="00AF3D9C">
            <w:pPr>
              <w:jc w:val="both"/>
            </w:pPr>
            <w:r>
              <w:t>4.</w:t>
            </w:r>
            <w:r w:rsidRPr="00BB1A30">
              <w:t xml:space="preserve">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D0F2F" w:rsidTr="00AF3D9C">
        <w:tc>
          <w:tcPr>
            <w:tcW w:w="811" w:type="dxa"/>
          </w:tcPr>
          <w:p w:rsidR="00BE1D18" w:rsidRPr="002572BF" w:rsidRDefault="00BE1D18" w:rsidP="00BD26E3">
            <w:pPr>
              <w:widowControl w:val="0"/>
              <w:ind w:left="-42" w:right="-98"/>
              <w:jc w:val="center"/>
              <w:rPr>
                <w:bCs/>
              </w:rPr>
            </w:pPr>
            <w:r>
              <w:t>8.</w:t>
            </w:r>
          </w:p>
        </w:tc>
        <w:tc>
          <w:tcPr>
            <w:tcW w:w="2841" w:type="dxa"/>
          </w:tcPr>
          <w:p w:rsidR="00BE1D18" w:rsidRPr="00BF74FF" w:rsidRDefault="00BE1D18" w:rsidP="0028040E">
            <w:r w:rsidRPr="0078764E">
              <w:t>Учет расчетов с дебиторами</w:t>
            </w:r>
          </w:p>
        </w:tc>
        <w:tc>
          <w:tcPr>
            <w:tcW w:w="5919" w:type="dxa"/>
          </w:tcPr>
          <w:p w:rsidR="00BE1D18" w:rsidRDefault="00BE1D18" w:rsidP="0028040E">
            <w:pPr>
              <w:jc w:val="both"/>
            </w:pPr>
            <w:r>
              <w:t>1.Учет расчетов с дебиторами по доходам.</w:t>
            </w:r>
          </w:p>
          <w:p w:rsidR="00BE1D18" w:rsidRDefault="00BE1D18" w:rsidP="0028040E">
            <w:pPr>
              <w:jc w:val="both"/>
            </w:pPr>
            <w:r>
              <w:t>2.Учет расчетов по выданным авансам.</w:t>
            </w:r>
          </w:p>
          <w:p w:rsidR="00BE1D18" w:rsidRDefault="00BE1D18" w:rsidP="0028040E">
            <w:pPr>
              <w:jc w:val="both"/>
            </w:pPr>
            <w:r>
              <w:t>3.Учет расчетов с дебиторами по бюджетным</w:t>
            </w:r>
          </w:p>
          <w:p w:rsidR="00BE1D18" w:rsidRDefault="00BE1D18" w:rsidP="0028040E">
            <w:pPr>
              <w:jc w:val="both"/>
            </w:pPr>
            <w:r>
              <w:t>кредитам.</w:t>
            </w:r>
          </w:p>
          <w:p w:rsidR="00BE1D18" w:rsidRDefault="00BE1D18" w:rsidP="0028040E">
            <w:pPr>
              <w:jc w:val="both"/>
            </w:pPr>
            <w:r>
              <w:t>4.Учет расчетов с подотчетными лицами.</w:t>
            </w:r>
          </w:p>
          <w:p w:rsidR="00BE1D18" w:rsidRDefault="00BE1D18" w:rsidP="0028040E">
            <w:pPr>
              <w:jc w:val="both"/>
            </w:pPr>
            <w:r>
              <w:t>5.Состав и порядок учета расчетов с прочими</w:t>
            </w:r>
          </w:p>
          <w:p w:rsidR="00BE1D18" w:rsidRDefault="00BE1D18" w:rsidP="0028040E">
            <w:pPr>
              <w:jc w:val="both"/>
            </w:pPr>
            <w:r>
              <w:t>дебиторами.</w:t>
            </w:r>
          </w:p>
          <w:p w:rsidR="00BE1D18" w:rsidRDefault="00BE1D18" w:rsidP="0028040E">
            <w:pPr>
              <w:jc w:val="both"/>
            </w:pPr>
            <w:r>
              <w:t>6.Отражение НДС по приобретенным</w:t>
            </w:r>
          </w:p>
          <w:p w:rsidR="00BE1D18" w:rsidRPr="002572BF" w:rsidRDefault="00BE1D18" w:rsidP="0028040E">
            <w:pPr>
              <w:jc w:val="both"/>
            </w:pPr>
            <w:r>
              <w:t>ценностям, работам, услугам в рамках предпринимательской деятельности.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t>9.</w:t>
            </w:r>
          </w:p>
        </w:tc>
        <w:tc>
          <w:tcPr>
            <w:tcW w:w="2841" w:type="dxa"/>
          </w:tcPr>
          <w:p w:rsidR="00BE1D18" w:rsidRPr="00BF74FF" w:rsidRDefault="00BE1D18" w:rsidP="0028040E">
            <w:r w:rsidRPr="0078764E">
              <w:t>Учет обязательств</w:t>
            </w:r>
          </w:p>
        </w:tc>
        <w:tc>
          <w:tcPr>
            <w:tcW w:w="5919" w:type="dxa"/>
          </w:tcPr>
          <w:p w:rsidR="00BE1D18" w:rsidRDefault="00BE1D18" w:rsidP="0028040E">
            <w:pPr>
              <w:jc w:val="both"/>
            </w:pPr>
            <w:r>
              <w:t>1.Порядок учетарасчетов с кредиторами по долговым обязательствам.</w:t>
            </w:r>
          </w:p>
          <w:p w:rsidR="00BE1D18" w:rsidRDefault="00BE1D18" w:rsidP="0028040E">
            <w:pPr>
              <w:jc w:val="both"/>
            </w:pPr>
            <w:r>
              <w:t>2.Учет выданных бюджетных ссуд, государственных</w:t>
            </w:r>
          </w:p>
          <w:p w:rsidR="00BE1D18" w:rsidRDefault="00BE1D18" w:rsidP="0028040E">
            <w:pPr>
              <w:jc w:val="both"/>
            </w:pPr>
            <w:r>
              <w:t>кредитов, процентов за их пользование, штрафных</w:t>
            </w:r>
          </w:p>
          <w:p w:rsidR="00BE1D18" w:rsidRDefault="00BE1D18" w:rsidP="0028040E">
            <w:pPr>
              <w:jc w:val="both"/>
            </w:pPr>
            <w:r>
              <w:t>санкций за нарушение условий кредитных договоров.</w:t>
            </w:r>
          </w:p>
          <w:p w:rsidR="00BE1D18" w:rsidRDefault="00BE1D18" w:rsidP="0028040E">
            <w:pPr>
              <w:jc w:val="both"/>
            </w:pPr>
            <w:r>
              <w:t>3.Состав и порядок отражения в учете расчетов с</w:t>
            </w:r>
          </w:p>
          <w:p w:rsidR="00BE1D18" w:rsidRDefault="00BE1D18" w:rsidP="0028040E">
            <w:pPr>
              <w:jc w:val="both"/>
            </w:pPr>
            <w:r>
              <w:t>поставщиками, подрядчиками. Учет авансов</w:t>
            </w:r>
          </w:p>
          <w:p w:rsidR="00BE1D18" w:rsidRDefault="00BE1D18" w:rsidP="0028040E">
            <w:pPr>
              <w:jc w:val="both"/>
            </w:pPr>
            <w:r>
              <w:t>полученных.</w:t>
            </w:r>
          </w:p>
          <w:p w:rsidR="00BE1D18" w:rsidRDefault="00BE1D18" w:rsidP="0028040E">
            <w:pPr>
              <w:jc w:val="both"/>
            </w:pPr>
            <w:r>
              <w:t>4.Учет расчетов по платежам в бюджет. Расчеты</w:t>
            </w:r>
          </w:p>
          <w:p w:rsidR="00BE1D18" w:rsidRDefault="00BE1D18" w:rsidP="0028040E">
            <w:pPr>
              <w:jc w:val="both"/>
            </w:pPr>
            <w:r>
              <w:t>по налогам, удержанным из доходов работников</w:t>
            </w:r>
          </w:p>
          <w:p w:rsidR="00BE1D18" w:rsidRDefault="00BE1D18" w:rsidP="0028040E">
            <w:pPr>
              <w:jc w:val="both"/>
            </w:pPr>
            <w:r>
              <w:t>учреждений, взносам во внебюджетные фонды, налогу</w:t>
            </w:r>
          </w:p>
          <w:p w:rsidR="00BE1D18" w:rsidRDefault="00BE1D18" w:rsidP="0028040E">
            <w:pPr>
              <w:jc w:val="both"/>
            </w:pPr>
            <w:r>
              <w:t>на прибыль от предпринимательской деятельности,</w:t>
            </w:r>
          </w:p>
          <w:p w:rsidR="00BE1D18" w:rsidRDefault="00BE1D18" w:rsidP="0028040E">
            <w:pPr>
              <w:jc w:val="both"/>
            </w:pPr>
            <w:r>
              <w:t>налогу на добавленную стоимость, прочим платежам в бюджет.</w:t>
            </w:r>
          </w:p>
          <w:p w:rsidR="00BE1D18" w:rsidRPr="002572BF" w:rsidRDefault="00BE1D18" w:rsidP="0028040E">
            <w:pPr>
              <w:jc w:val="both"/>
              <w:rPr>
                <w:b/>
                <w:spacing w:val="-3"/>
              </w:rPr>
            </w:pPr>
            <w:r>
              <w:lastRenderedPageBreak/>
              <w:t>5.Учет прочих расчетов с кредиторами.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lastRenderedPageBreak/>
              <w:t>10.</w:t>
            </w:r>
          </w:p>
        </w:tc>
        <w:tc>
          <w:tcPr>
            <w:tcW w:w="2841"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5919" w:type="dxa"/>
          </w:tcPr>
          <w:p w:rsidR="00BE1D18" w:rsidRPr="008D3917" w:rsidRDefault="00BE1D18" w:rsidP="0028040E">
            <w:pPr>
              <w:tabs>
                <w:tab w:val="num" w:pos="756"/>
              </w:tabs>
              <w:jc w:val="both"/>
              <w:rPr>
                <w:bCs/>
              </w:rPr>
            </w:pPr>
            <w:r>
              <w:rPr>
                <w:bCs/>
              </w:rPr>
              <w:t>1.</w:t>
            </w:r>
            <w:r w:rsidRPr="008D3917">
              <w:rPr>
                <w:bCs/>
              </w:rPr>
              <w:t>Калькулирование себестоимости продукции</w:t>
            </w:r>
          </w:p>
          <w:p w:rsidR="00BE1D18" w:rsidRPr="008D3917" w:rsidRDefault="00BE1D18" w:rsidP="0028040E">
            <w:pPr>
              <w:tabs>
                <w:tab w:val="num" w:pos="756"/>
              </w:tabs>
              <w:jc w:val="both"/>
              <w:rPr>
                <w:bCs/>
              </w:rPr>
            </w:pPr>
            <w:r w:rsidRPr="008D3917">
              <w:rPr>
                <w:bCs/>
              </w:rPr>
              <w:t>производственных подразделений.</w:t>
            </w:r>
          </w:p>
          <w:p w:rsidR="00BE1D18" w:rsidRPr="008D3917" w:rsidRDefault="00BE1D18" w:rsidP="00AF3D9C">
            <w:pPr>
              <w:tabs>
                <w:tab w:val="num" w:pos="756"/>
              </w:tabs>
              <w:jc w:val="both"/>
              <w:rPr>
                <w:bCs/>
              </w:rPr>
            </w:pPr>
            <w:r>
              <w:rPr>
                <w:bCs/>
              </w:rPr>
              <w:t>2.</w:t>
            </w:r>
            <w:r w:rsidRPr="008D3917">
              <w:rPr>
                <w:bCs/>
              </w:rPr>
              <w:t xml:space="preserve">Готовая продукция и товары и их оценка. </w:t>
            </w:r>
          </w:p>
          <w:p w:rsidR="00BE1D18" w:rsidRPr="008D3917" w:rsidRDefault="00BE1D18" w:rsidP="0028040E">
            <w:pPr>
              <w:tabs>
                <w:tab w:val="num" w:pos="756"/>
              </w:tabs>
              <w:jc w:val="both"/>
              <w:rPr>
                <w:bCs/>
              </w:rPr>
            </w:pPr>
            <w:r>
              <w:rPr>
                <w:bCs/>
              </w:rPr>
              <w:t>3.</w:t>
            </w:r>
            <w:r w:rsidRPr="008D3917">
              <w:rPr>
                <w:bCs/>
              </w:rPr>
              <w:t>Учет реализации продукции, товаров,</w:t>
            </w:r>
          </w:p>
          <w:p w:rsidR="00BE1D18" w:rsidRDefault="00BE1D18" w:rsidP="0028040E">
            <w:pPr>
              <w:tabs>
                <w:tab w:val="num" w:pos="756"/>
              </w:tabs>
              <w:jc w:val="both"/>
              <w:rPr>
                <w:bCs/>
              </w:rPr>
            </w:pPr>
            <w:r w:rsidRPr="008D3917">
              <w:rPr>
                <w:bCs/>
              </w:rPr>
              <w:t xml:space="preserve">выполненных работ и оказанных услуг. </w:t>
            </w:r>
          </w:p>
          <w:p w:rsidR="00BE1D18" w:rsidRPr="00AF3D9C" w:rsidRDefault="00BE1D18" w:rsidP="0028040E">
            <w:pPr>
              <w:tabs>
                <w:tab w:val="num" w:pos="756"/>
              </w:tabs>
              <w:jc w:val="both"/>
              <w:rPr>
                <w:bCs/>
              </w:rPr>
            </w:pPr>
            <w:r>
              <w:rPr>
                <w:bCs/>
              </w:rPr>
              <w:t>4.</w:t>
            </w:r>
            <w:r w:rsidRPr="00AF3D9C">
              <w:rPr>
                <w:bCs/>
              </w:rPr>
              <w:t>Порядок</w:t>
            </w:r>
          </w:p>
          <w:p w:rsidR="00BE1D18" w:rsidRPr="002572BF" w:rsidRDefault="00BE1D18" w:rsidP="0028040E">
            <w:pPr>
              <w:tabs>
                <w:tab w:val="num" w:pos="756"/>
              </w:tabs>
              <w:jc w:val="both"/>
              <w:rPr>
                <w:b/>
                <w:spacing w:val="-3"/>
              </w:rPr>
            </w:pPr>
            <w:r w:rsidRPr="008D3917">
              <w:rPr>
                <w:bCs/>
              </w:rPr>
              <w:t>исчисления и уплаты в бюджет налога на прибыль.</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11</w:t>
            </w:r>
            <w:r w:rsidRPr="002572BF">
              <w:rPr>
                <w:bCs/>
              </w:rPr>
              <w:t>.</w:t>
            </w:r>
          </w:p>
        </w:tc>
        <w:tc>
          <w:tcPr>
            <w:tcW w:w="2841" w:type="dxa"/>
          </w:tcPr>
          <w:p w:rsidR="00BE1D18" w:rsidRPr="000472E3" w:rsidRDefault="00BE1D18" w:rsidP="0028040E">
            <w:pPr>
              <w:jc w:val="both"/>
            </w:pPr>
            <w:r w:rsidRPr="0078764E">
              <w:t>Учет санкционирования расходов</w:t>
            </w:r>
          </w:p>
        </w:tc>
        <w:tc>
          <w:tcPr>
            <w:tcW w:w="5919" w:type="dxa"/>
          </w:tcPr>
          <w:p w:rsidR="00BE1D18" w:rsidRDefault="00BE1D18" w:rsidP="0028040E">
            <w:pPr>
              <w:jc w:val="both"/>
            </w:pPr>
            <w:r>
              <w:t>1.Организация учета санкционирования расходов</w:t>
            </w:r>
          </w:p>
          <w:p w:rsidR="00BE1D18" w:rsidRDefault="00BE1D18" w:rsidP="0028040E">
            <w:pPr>
              <w:jc w:val="both"/>
            </w:pPr>
            <w:r>
              <w:t>бюджета.</w:t>
            </w:r>
          </w:p>
          <w:p w:rsidR="00BE1D18" w:rsidRDefault="00BE1D18" w:rsidP="0028040E">
            <w:pPr>
              <w:jc w:val="both"/>
            </w:pPr>
            <w:r>
              <w:t xml:space="preserve">2. Характеристика счетов по учетусанкционирования расходов бюджета. </w:t>
            </w:r>
          </w:p>
          <w:p w:rsidR="00BE1D18" w:rsidRDefault="00BE1D18" w:rsidP="0028040E">
            <w:pPr>
              <w:jc w:val="both"/>
            </w:pPr>
            <w:r>
              <w:t>3.Порядок отражения в учете сумм бюджетных</w:t>
            </w:r>
          </w:p>
          <w:p w:rsidR="00BE1D18" w:rsidRDefault="00BE1D18" w:rsidP="0028040E">
            <w:pPr>
              <w:jc w:val="both"/>
            </w:pPr>
            <w:r>
              <w:t>обязательств и поступления финансирования.</w:t>
            </w:r>
          </w:p>
          <w:p w:rsidR="00BE1D18" w:rsidRDefault="00BE1D18" w:rsidP="0028040E">
            <w:pPr>
              <w:jc w:val="both"/>
            </w:pPr>
            <w:r>
              <w:t>4.Порядок принятия денежных обязательств</w:t>
            </w:r>
          </w:p>
          <w:p w:rsidR="00BE1D18" w:rsidRPr="002572BF" w:rsidRDefault="00BE1D18" w:rsidP="0028040E">
            <w:pPr>
              <w:jc w:val="both"/>
            </w:pPr>
            <w:r>
              <w:t>получателем бюджетных средств.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841"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5919" w:type="dxa"/>
          </w:tcPr>
          <w:p w:rsidR="00BE1D18" w:rsidRDefault="00BE1D18" w:rsidP="0028040E">
            <w:pPr>
              <w:pStyle w:val="aa"/>
            </w:pPr>
            <w:r>
              <w:t>1.Годовое заключение счетов бюджетного учета в</w:t>
            </w:r>
          </w:p>
          <w:p w:rsidR="00BE1D18" w:rsidRDefault="00BE1D18" w:rsidP="005E6608">
            <w:pPr>
              <w:pStyle w:val="aa"/>
            </w:pPr>
            <w:r>
              <w:t xml:space="preserve">бюджетных учреждениях. </w:t>
            </w:r>
          </w:p>
          <w:p w:rsidR="00BE1D18" w:rsidRDefault="00BE1D18" w:rsidP="0028040E">
            <w:pPr>
              <w:pStyle w:val="aa"/>
            </w:pPr>
            <w:r>
              <w:t>2.Особенности отражения в бюджетном учетефинансового результата текущей деятельностиучреждения, финансового результата прошлых</w:t>
            </w:r>
          </w:p>
          <w:p w:rsidR="00BE1D18" w:rsidRPr="002572BF" w:rsidRDefault="00BE1D18" w:rsidP="0028040E">
            <w:pPr>
              <w:pStyle w:val="aa"/>
            </w:pPr>
            <w:r>
              <w:t>отчетных периодов и доходов будущих периодов.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841"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5919" w:type="dxa"/>
          </w:tcPr>
          <w:p w:rsidR="00BE1D18" w:rsidRDefault="00BE1D18" w:rsidP="0028040E">
            <w:pPr>
              <w:jc w:val="both"/>
            </w:pPr>
            <w:r>
              <w:t>1.Формы месячной, квартальной и годовой</w:t>
            </w:r>
          </w:p>
          <w:p w:rsidR="00BE1D18" w:rsidRDefault="00BE1D18" w:rsidP="0028040E">
            <w:pPr>
              <w:jc w:val="both"/>
            </w:pPr>
            <w:r>
              <w:t>бухгалтерской отчетности получателей бюджетных средств.</w:t>
            </w:r>
          </w:p>
          <w:p w:rsidR="00BE1D18" w:rsidRDefault="00BE1D18" w:rsidP="005E6608">
            <w:pPr>
              <w:jc w:val="both"/>
            </w:pPr>
            <w:r>
              <w:t xml:space="preserve">2.Порядок составления форм бухгалтерскойотчетности бюджетных учреждений. </w:t>
            </w:r>
          </w:p>
          <w:p w:rsidR="00BE1D18" w:rsidRPr="00F75D9B" w:rsidRDefault="00BE1D18" w:rsidP="005E6608">
            <w:pPr>
              <w:jc w:val="both"/>
            </w:pPr>
            <w:r>
              <w:t xml:space="preserve">3.Порядок и сроки представления бюджетной </w:t>
            </w:r>
            <w:r w:rsidRPr="008D3917">
              <w:t>отчетности уполномоченным органам.</w:t>
            </w:r>
          </w:p>
        </w:tc>
      </w:tr>
    </w:tbl>
    <w:p w:rsidR="00BE1D18" w:rsidRDefault="00BE1D18" w:rsidP="00F579B6">
      <w:pPr>
        <w:autoSpaceDE w:val="0"/>
        <w:autoSpaceDN w:val="0"/>
        <w:adjustRightInd w:val="0"/>
        <w:rPr>
          <w:b/>
        </w:rPr>
      </w:pPr>
    </w:p>
    <w:p w:rsidR="00BE1D18" w:rsidRPr="00DC11F5" w:rsidRDefault="00BE1D18" w:rsidP="00F579B6">
      <w:pPr>
        <w:autoSpaceDE w:val="0"/>
        <w:autoSpaceDN w:val="0"/>
        <w:adjustRightInd w:val="0"/>
        <w:rPr>
          <w:b/>
        </w:rPr>
      </w:pPr>
      <w:r w:rsidRPr="00A430DC">
        <w:rPr>
          <w:b/>
        </w:rPr>
        <w:t>4.2.3. Содержание самостоятельной работы</w:t>
      </w:r>
    </w:p>
    <w:p w:rsidR="00BE1D18" w:rsidRPr="004E5484" w:rsidRDefault="00BE1D18" w:rsidP="00F579B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498"/>
        <w:gridCol w:w="6262"/>
      </w:tblGrid>
      <w:tr w:rsidR="00BE1D18" w:rsidRPr="002D0F2F" w:rsidTr="005E6608">
        <w:tc>
          <w:tcPr>
            <w:tcW w:w="811" w:type="dxa"/>
          </w:tcPr>
          <w:p w:rsidR="00BE1D18" w:rsidRPr="002D0F2F" w:rsidRDefault="00BE1D18" w:rsidP="00BD26E3">
            <w:pPr>
              <w:jc w:val="center"/>
              <w:rPr>
                <w:b/>
              </w:rPr>
            </w:pPr>
            <w:r w:rsidRPr="002D0F2F">
              <w:rPr>
                <w:b/>
              </w:rPr>
              <w:t>№ п/п</w:t>
            </w:r>
          </w:p>
        </w:tc>
        <w:tc>
          <w:tcPr>
            <w:tcW w:w="2498" w:type="dxa"/>
          </w:tcPr>
          <w:p w:rsidR="00BE1D18" w:rsidRPr="002D0F2F" w:rsidRDefault="00BE1D18" w:rsidP="00BD26E3">
            <w:pPr>
              <w:jc w:val="center"/>
              <w:rPr>
                <w:b/>
              </w:rPr>
            </w:pPr>
            <w:r w:rsidRPr="002D0F2F">
              <w:rPr>
                <w:b/>
              </w:rPr>
              <w:t>Наименование темы (раздела) дисциплины</w:t>
            </w:r>
          </w:p>
        </w:tc>
        <w:tc>
          <w:tcPr>
            <w:tcW w:w="6262" w:type="dxa"/>
          </w:tcPr>
          <w:p w:rsidR="00BE1D18" w:rsidRPr="002D0F2F" w:rsidRDefault="00BE1D18" w:rsidP="00BD26E3">
            <w:pPr>
              <w:jc w:val="center"/>
              <w:rPr>
                <w:b/>
              </w:rPr>
            </w:pPr>
            <w:r>
              <w:rPr>
                <w:b/>
              </w:rPr>
              <w:t xml:space="preserve">Формы и </w:t>
            </w:r>
            <w:r w:rsidRPr="006B6914">
              <w:rPr>
                <w:b/>
              </w:rPr>
              <w:t>тематика</w:t>
            </w:r>
            <w:r>
              <w:rPr>
                <w:b/>
              </w:rPr>
              <w:t xml:space="preserve"> самостоятельной работы</w:t>
            </w:r>
          </w:p>
        </w:tc>
      </w:tr>
      <w:tr w:rsidR="00BE1D18" w:rsidRPr="00D862BD" w:rsidTr="005E6608">
        <w:tc>
          <w:tcPr>
            <w:tcW w:w="811" w:type="dxa"/>
          </w:tcPr>
          <w:p w:rsidR="00BE1D18" w:rsidRPr="002572BF" w:rsidRDefault="00BE1D18" w:rsidP="00BD26E3">
            <w:pPr>
              <w:ind w:left="-42" w:right="-98"/>
              <w:rPr>
                <w:lang w:eastAsia="en-US"/>
              </w:rPr>
            </w:pPr>
            <w:r>
              <w:rPr>
                <w:lang w:eastAsia="en-US"/>
              </w:rPr>
              <w:t>1.</w:t>
            </w:r>
          </w:p>
          <w:p w:rsidR="00BE1D18" w:rsidRPr="002572BF" w:rsidRDefault="00BE1D18" w:rsidP="00BD26E3">
            <w:pPr>
              <w:ind w:left="-42" w:right="-98"/>
              <w:rPr>
                <w:lang w:eastAsia="en-US"/>
              </w:rPr>
            </w:pPr>
          </w:p>
        </w:tc>
        <w:tc>
          <w:tcPr>
            <w:tcW w:w="2498" w:type="dxa"/>
          </w:tcPr>
          <w:p w:rsidR="00BE1D18" w:rsidRPr="000472E3" w:rsidRDefault="00BE1D18" w:rsidP="0028040E">
            <w:pPr>
              <w:pStyle w:val="13"/>
              <w:ind w:left="0"/>
              <w:jc w:val="both"/>
              <w:rPr>
                <w:color w:val="000000"/>
                <w:spacing w:val="2"/>
              </w:rPr>
            </w:pPr>
            <w:r w:rsidRPr="00FF2D0D">
              <w:t>Организация бюджетного учета в</w:t>
            </w:r>
            <w:r>
              <w:t>Российской Федерации</w:t>
            </w:r>
          </w:p>
        </w:tc>
        <w:tc>
          <w:tcPr>
            <w:tcW w:w="6262" w:type="dxa"/>
          </w:tcPr>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 xml:space="preserve">Понятие бюджетного учета, его составныечасти, особенности организации на современном этапебюджетной реформы. </w:t>
            </w: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F5582">
              <w:rPr>
                <w:spacing w:val="-3"/>
              </w:rPr>
              <w:t>Работа с нормативно-правовыми актами</w:t>
            </w:r>
          </w:p>
          <w:p w:rsidR="00BE1D18" w:rsidRPr="005E660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Изучение литературы, конспектирование.</w:t>
            </w:r>
          </w:p>
          <w:p w:rsidR="00BE1D18" w:rsidRPr="002572BF"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Подготовка  презентаций.</w:t>
            </w:r>
          </w:p>
        </w:tc>
      </w:tr>
      <w:tr w:rsidR="00BE1D18" w:rsidRPr="000B2E6F" w:rsidTr="005E6608">
        <w:tc>
          <w:tcPr>
            <w:tcW w:w="811" w:type="dxa"/>
          </w:tcPr>
          <w:p w:rsidR="00BE1D18" w:rsidRDefault="00BE1D18" w:rsidP="00BD26E3">
            <w:pPr>
              <w:ind w:left="-42" w:right="-98"/>
              <w:rPr>
                <w:lang w:eastAsia="en-US"/>
              </w:rPr>
            </w:pPr>
            <w:r>
              <w:rPr>
                <w:lang w:eastAsia="en-US"/>
              </w:rPr>
              <w:t>2.</w:t>
            </w:r>
          </w:p>
        </w:tc>
        <w:tc>
          <w:tcPr>
            <w:tcW w:w="249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6262" w:type="dxa"/>
          </w:tcPr>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Разработка рабочего плана счетов бухгалтерского учета бюджетных учреждений</w:t>
            </w:r>
          </w:p>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Работа с нормативно-правовыми актами</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Изучение литературы, конспектирование.</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Подготовка  презентаций.</w:t>
            </w:r>
          </w:p>
        </w:tc>
      </w:tr>
      <w:tr w:rsidR="00BE1D18" w:rsidRPr="000B2E6F" w:rsidTr="005E6608">
        <w:tc>
          <w:tcPr>
            <w:tcW w:w="811" w:type="dxa"/>
          </w:tcPr>
          <w:p w:rsidR="00BE1D18" w:rsidRPr="002572BF" w:rsidRDefault="00BE1D18" w:rsidP="00BD26E3">
            <w:pPr>
              <w:widowControl w:val="0"/>
              <w:ind w:left="-42" w:right="-98"/>
              <w:jc w:val="center"/>
              <w:rPr>
                <w:bCs/>
              </w:rPr>
            </w:pPr>
            <w:r>
              <w:rPr>
                <w:bCs/>
              </w:rPr>
              <w:t>3</w:t>
            </w:r>
            <w:r w:rsidRPr="002572BF">
              <w:rPr>
                <w:bCs/>
              </w:rPr>
              <w:t>.</w:t>
            </w:r>
          </w:p>
        </w:tc>
        <w:tc>
          <w:tcPr>
            <w:tcW w:w="2498" w:type="dxa"/>
          </w:tcPr>
          <w:p w:rsidR="00BE1D18" w:rsidRPr="000472E3" w:rsidRDefault="00BE1D18" w:rsidP="001416AF">
            <w:pPr>
              <w:pStyle w:val="13"/>
              <w:ind w:left="0"/>
            </w:pPr>
            <w:r>
              <w:t xml:space="preserve">Организация бухгалтерского учета </w:t>
            </w:r>
            <w:r>
              <w:lastRenderedPageBreak/>
              <w:t>вбюджетных учреждениях</w:t>
            </w:r>
          </w:p>
        </w:tc>
        <w:tc>
          <w:tcPr>
            <w:tcW w:w="6262" w:type="dxa"/>
          </w:tcPr>
          <w:p w:rsidR="00BE1D18" w:rsidRDefault="00BE1D18" w:rsidP="001416AF">
            <w:pPr>
              <w:jc w:val="both"/>
            </w:pPr>
            <w:r>
              <w:lastRenderedPageBreak/>
              <w:t>Особенности бухгалтерского учета в бюджетных учреждениях; факторы, их обусловливающие.</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r>
              <w:t>Подготовка  презентаций.</w:t>
            </w:r>
          </w:p>
        </w:tc>
      </w:tr>
      <w:tr w:rsidR="00BE1D18" w:rsidRPr="0092641C" w:rsidTr="005E6608">
        <w:tc>
          <w:tcPr>
            <w:tcW w:w="811" w:type="dxa"/>
          </w:tcPr>
          <w:p w:rsidR="00BE1D18" w:rsidRPr="002572BF" w:rsidRDefault="00BE1D18" w:rsidP="00BD26E3">
            <w:pPr>
              <w:widowControl w:val="0"/>
              <w:ind w:left="-42" w:right="-98"/>
              <w:jc w:val="center"/>
              <w:rPr>
                <w:bCs/>
              </w:rPr>
            </w:pPr>
            <w:r>
              <w:rPr>
                <w:bCs/>
              </w:rPr>
              <w:lastRenderedPageBreak/>
              <w:t>4.</w:t>
            </w:r>
          </w:p>
        </w:tc>
        <w:tc>
          <w:tcPr>
            <w:tcW w:w="249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6262" w:type="dxa"/>
          </w:tcPr>
          <w:p w:rsidR="00BE1D18" w:rsidRDefault="00BE1D18" w:rsidP="001416AF">
            <w:pPr>
              <w:jc w:val="both"/>
            </w:pPr>
            <w:r>
              <w:t>Организация учета денежных средств на балансе главного распорядителя, распорядителя и получателя бюджетных средств.</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4F4739" w:rsidTr="005E6608">
        <w:tc>
          <w:tcPr>
            <w:tcW w:w="811" w:type="dxa"/>
          </w:tcPr>
          <w:p w:rsidR="00BE1D18" w:rsidRPr="002572BF" w:rsidRDefault="00BE1D18" w:rsidP="00BD26E3">
            <w:pPr>
              <w:widowControl w:val="0"/>
              <w:ind w:left="-42" w:right="-98"/>
              <w:jc w:val="center"/>
              <w:rPr>
                <w:bCs/>
              </w:rPr>
            </w:pPr>
            <w:r>
              <w:rPr>
                <w:bCs/>
              </w:rPr>
              <w:t>5.</w:t>
            </w:r>
          </w:p>
        </w:tc>
        <w:tc>
          <w:tcPr>
            <w:tcW w:w="249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6262" w:type="dxa"/>
          </w:tcPr>
          <w:p w:rsidR="00BE1D18" w:rsidRDefault="00BE1D18" w:rsidP="001416AF">
            <w:pPr>
              <w:jc w:val="both"/>
            </w:pPr>
            <w:r>
              <w:t>Особенности проведения инвентаризации основных средств, нематериальных и непроизведенных активов. Оформление и отражение результатов инвентаризации в учете за текущий год.</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6.</w:t>
            </w:r>
          </w:p>
        </w:tc>
        <w:tc>
          <w:tcPr>
            <w:tcW w:w="2498" w:type="dxa"/>
          </w:tcPr>
          <w:p w:rsidR="00BE1D18" w:rsidRPr="00BF74FF" w:rsidRDefault="00BE1D18" w:rsidP="0028040E">
            <w:r w:rsidRPr="0078764E">
              <w:t>Учет материальных запасов</w:t>
            </w:r>
          </w:p>
        </w:tc>
        <w:tc>
          <w:tcPr>
            <w:tcW w:w="6262" w:type="dxa"/>
          </w:tcPr>
          <w:p w:rsidR="00BE1D18" w:rsidRDefault="00BE1D18" w:rsidP="001416AF">
            <w:pPr>
              <w:jc w:val="both"/>
            </w:pPr>
            <w:r>
              <w:t>Роль аналитического учета материальных запасов в организации контроля за сохранностью товарно-материальных ценностей.</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7.</w:t>
            </w:r>
          </w:p>
        </w:tc>
        <w:tc>
          <w:tcPr>
            <w:tcW w:w="2498" w:type="dxa"/>
          </w:tcPr>
          <w:p w:rsidR="00BE1D18" w:rsidRPr="00BF74FF" w:rsidRDefault="00BE1D18" w:rsidP="0028040E">
            <w:r w:rsidRPr="0078764E">
              <w:t>Учет труда и его оплаты</w:t>
            </w:r>
          </w:p>
        </w:tc>
        <w:tc>
          <w:tcPr>
            <w:tcW w:w="6262" w:type="dxa"/>
          </w:tcPr>
          <w:p w:rsidR="00BE1D18" w:rsidRDefault="00BE1D18" w:rsidP="000F4DF1">
            <w:pPr>
              <w:jc w:val="both"/>
            </w:pPr>
            <w:r w:rsidRPr="007A6D3A">
              <w:t xml:space="preserve">Документы по учету личного состава, труда и его оплаты. Документальное оформление выплат по договорам гражданско-правового характера. </w:t>
            </w:r>
          </w:p>
          <w:p w:rsidR="00BE1D18" w:rsidRDefault="00BE1D18" w:rsidP="000F4DF1">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t>8.</w:t>
            </w:r>
          </w:p>
        </w:tc>
        <w:tc>
          <w:tcPr>
            <w:tcW w:w="2498" w:type="dxa"/>
          </w:tcPr>
          <w:p w:rsidR="00BE1D18" w:rsidRPr="00BF74FF" w:rsidRDefault="00BE1D18" w:rsidP="0028040E">
            <w:r w:rsidRPr="0078764E">
              <w:t>Учет расчетов с дебиторами</w:t>
            </w:r>
          </w:p>
        </w:tc>
        <w:tc>
          <w:tcPr>
            <w:tcW w:w="6262" w:type="dxa"/>
          </w:tcPr>
          <w:p w:rsidR="00BE1D18" w:rsidRDefault="00BE1D18" w:rsidP="007A6D3A">
            <w:pPr>
              <w:jc w:val="both"/>
            </w:pPr>
            <w:r>
              <w:t>Учет расчетов по недостачам материальных ценностей и денежных средств. Аналитический учет по недостачам. Порядок отнесения ущерба, от недостач и хищений на виновных лиц.</w:t>
            </w:r>
          </w:p>
          <w:p w:rsidR="00BE1D18" w:rsidRDefault="00BE1D18" w:rsidP="007A6D3A">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9.</w:t>
            </w:r>
          </w:p>
        </w:tc>
        <w:tc>
          <w:tcPr>
            <w:tcW w:w="2498" w:type="dxa"/>
          </w:tcPr>
          <w:p w:rsidR="00BE1D18" w:rsidRPr="00BF74FF" w:rsidRDefault="00BE1D18" w:rsidP="0028040E">
            <w:r w:rsidRPr="0078764E">
              <w:t>Учет обязательств</w:t>
            </w:r>
          </w:p>
        </w:tc>
        <w:tc>
          <w:tcPr>
            <w:tcW w:w="6262" w:type="dxa"/>
          </w:tcPr>
          <w:p w:rsidR="00BE1D18" w:rsidRPr="007A6D3A" w:rsidRDefault="00BE1D18" w:rsidP="007A6D3A">
            <w:pPr>
              <w:jc w:val="both"/>
              <w:rPr>
                <w:color w:val="000000"/>
              </w:rPr>
            </w:pPr>
            <w:r w:rsidRPr="007A6D3A">
              <w:rPr>
                <w:color w:val="000000"/>
              </w:rPr>
              <w:t>Учет расчетов по субсидиям и перечислениям</w:t>
            </w:r>
          </w:p>
          <w:p w:rsidR="00BE1D18" w:rsidRPr="007A6D3A" w:rsidRDefault="00BE1D18" w:rsidP="007A6D3A">
            <w:pPr>
              <w:jc w:val="both"/>
              <w:rPr>
                <w:color w:val="000000"/>
              </w:rPr>
            </w:pPr>
            <w:r w:rsidRPr="007A6D3A">
              <w:rPr>
                <w:color w:val="000000"/>
              </w:rPr>
              <w:t>другим бюджетам бюджетной системы Российской</w:t>
            </w:r>
          </w:p>
          <w:p w:rsidR="00BE1D18" w:rsidRPr="007A6D3A" w:rsidRDefault="00BE1D18" w:rsidP="007A6D3A">
            <w:pPr>
              <w:jc w:val="both"/>
              <w:rPr>
                <w:color w:val="000000"/>
              </w:rPr>
            </w:pPr>
            <w:r w:rsidRPr="007A6D3A">
              <w:rPr>
                <w:color w:val="000000"/>
              </w:rPr>
              <w:t>Федерации наднациональным организациям и</w:t>
            </w:r>
          </w:p>
          <w:p w:rsidR="00BE1D18" w:rsidRDefault="00BE1D18" w:rsidP="007A6D3A">
            <w:pPr>
              <w:jc w:val="both"/>
              <w:rPr>
                <w:color w:val="000000"/>
              </w:rPr>
            </w:pPr>
            <w:r w:rsidRPr="007A6D3A">
              <w:rPr>
                <w:color w:val="000000"/>
              </w:rPr>
              <w:t>правительствам иностранных государств.</w:t>
            </w:r>
          </w:p>
          <w:p w:rsidR="00BE1D18" w:rsidRDefault="00BE1D18" w:rsidP="007A6D3A">
            <w:pPr>
              <w:jc w:val="both"/>
              <w:rPr>
                <w:color w:val="000000"/>
              </w:rPr>
            </w:pPr>
          </w:p>
          <w:p w:rsidR="00BE1D18" w:rsidRPr="005F5582" w:rsidRDefault="00BE1D18" w:rsidP="005F5582">
            <w:pPr>
              <w:jc w:val="both"/>
              <w:rPr>
                <w:color w:val="000000"/>
              </w:rPr>
            </w:pPr>
            <w:r w:rsidRPr="005F5582">
              <w:rPr>
                <w:color w:val="000000"/>
              </w:rPr>
              <w:t>Работа с нормативно-правовыми актами</w:t>
            </w:r>
          </w:p>
          <w:p w:rsidR="00BE1D18" w:rsidRPr="005F5582" w:rsidRDefault="00BE1D18" w:rsidP="005F5582">
            <w:pPr>
              <w:jc w:val="both"/>
              <w:rPr>
                <w:color w:val="000000"/>
              </w:rPr>
            </w:pPr>
            <w:r w:rsidRPr="005F5582">
              <w:rPr>
                <w:color w:val="000000"/>
              </w:rPr>
              <w:t>Изучение литературы, конспектирование.</w:t>
            </w:r>
          </w:p>
          <w:p w:rsidR="00BE1D18" w:rsidRPr="002572BF" w:rsidRDefault="00BE1D18" w:rsidP="005F5582">
            <w:pPr>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10.</w:t>
            </w:r>
          </w:p>
        </w:tc>
        <w:tc>
          <w:tcPr>
            <w:tcW w:w="2498" w:type="dxa"/>
          </w:tcPr>
          <w:p w:rsidR="00BE1D18" w:rsidRDefault="00BE1D18" w:rsidP="0028040E">
            <w:r>
              <w:t xml:space="preserve">Учет предпринимательской </w:t>
            </w:r>
            <w:r>
              <w:lastRenderedPageBreak/>
              <w:t>и иной</w:t>
            </w:r>
          </w:p>
          <w:p w:rsidR="00BE1D18" w:rsidRDefault="00BE1D18" w:rsidP="0028040E">
            <w:r>
              <w:t>деятельности, приносящей доход</w:t>
            </w:r>
          </w:p>
          <w:p w:rsidR="00BE1D18" w:rsidRDefault="00BE1D18" w:rsidP="0028040E"/>
        </w:tc>
        <w:tc>
          <w:tcPr>
            <w:tcW w:w="6262" w:type="dxa"/>
          </w:tcPr>
          <w:p w:rsidR="00BE1D18" w:rsidRPr="007A6D3A" w:rsidRDefault="00BE1D18" w:rsidP="007A6D3A">
            <w:pPr>
              <w:tabs>
                <w:tab w:val="num" w:pos="756"/>
              </w:tabs>
              <w:jc w:val="both"/>
              <w:rPr>
                <w:bCs/>
              </w:rPr>
            </w:pPr>
            <w:r w:rsidRPr="007A6D3A">
              <w:rPr>
                <w:bCs/>
              </w:rPr>
              <w:lastRenderedPageBreak/>
              <w:t>Учет расходов по выпуску продукции,</w:t>
            </w:r>
          </w:p>
          <w:p w:rsidR="00BE1D18" w:rsidRDefault="00BE1D18" w:rsidP="007A6D3A">
            <w:pPr>
              <w:tabs>
                <w:tab w:val="num" w:pos="756"/>
              </w:tabs>
              <w:jc w:val="both"/>
              <w:rPr>
                <w:bCs/>
              </w:rPr>
            </w:pPr>
            <w:r w:rsidRPr="007A6D3A">
              <w:rPr>
                <w:bCs/>
              </w:rPr>
              <w:t>выполненным работам и оказанным услугам.</w:t>
            </w:r>
          </w:p>
          <w:p w:rsidR="00BE1D18" w:rsidRPr="002572BF" w:rsidRDefault="00BE1D18" w:rsidP="007A6D3A">
            <w:pPr>
              <w:tabs>
                <w:tab w:val="num" w:pos="756"/>
              </w:tabs>
              <w:jc w:val="both"/>
              <w:rPr>
                <w:b/>
                <w:spacing w:val="-3"/>
              </w:rPr>
            </w:pPr>
          </w:p>
          <w:p w:rsidR="00BE1D18" w:rsidRDefault="00BE1D18" w:rsidP="002E765D">
            <w:pPr>
              <w:tabs>
                <w:tab w:val="num" w:pos="756"/>
              </w:tabs>
              <w:jc w:val="both"/>
              <w:rPr>
                <w:spacing w:val="-3"/>
              </w:rPr>
            </w:pPr>
            <w:r w:rsidRPr="005F5582">
              <w:rPr>
                <w:spacing w:val="-3"/>
              </w:rPr>
              <w:t>Работа с нормативно-правовыми актами</w:t>
            </w:r>
          </w:p>
          <w:p w:rsidR="00BE1D18" w:rsidRPr="002E765D" w:rsidRDefault="00BE1D18" w:rsidP="002E765D">
            <w:pPr>
              <w:tabs>
                <w:tab w:val="num" w:pos="756"/>
              </w:tabs>
              <w:jc w:val="both"/>
              <w:rPr>
                <w:spacing w:val="-3"/>
              </w:rPr>
            </w:pPr>
            <w:r w:rsidRPr="002E765D">
              <w:rPr>
                <w:spacing w:val="-3"/>
              </w:rPr>
              <w:t>Изучение литературы, конспектирование.</w:t>
            </w:r>
          </w:p>
          <w:p w:rsidR="00BE1D18" w:rsidRPr="002E765D" w:rsidRDefault="00BE1D18" w:rsidP="002E765D">
            <w:pPr>
              <w:tabs>
                <w:tab w:val="num" w:pos="756"/>
              </w:tabs>
              <w:jc w:val="both"/>
              <w:rPr>
                <w:spacing w:val="-3"/>
              </w:rPr>
            </w:pPr>
            <w:r w:rsidRPr="00150F3D">
              <w:rPr>
                <w:spacing w:val="-3"/>
              </w:rPr>
              <w:t>Работа с Интернет-ресурсами</w:t>
            </w:r>
          </w:p>
          <w:p w:rsidR="00BE1D18" w:rsidRPr="002E765D" w:rsidRDefault="00BE1D18" w:rsidP="002E765D">
            <w:pPr>
              <w:tabs>
                <w:tab w:val="num" w:pos="756"/>
              </w:tabs>
              <w:jc w:val="both"/>
              <w:rPr>
                <w:spacing w:val="-3"/>
              </w:rPr>
            </w:pPr>
            <w:r>
              <w:rPr>
                <w:spacing w:val="-3"/>
              </w:rPr>
              <w:t>Решение задач.</w:t>
            </w:r>
          </w:p>
          <w:p w:rsidR="00BE1D18" w:rsidRPr="002572BF" w:rsidRDefault="00BE1D18" w:rsidP="000F4DF1">
            <w:pPr>
              <w:tabs>
                <w:tab w:val="num" w:pos="756"/>
              </w:tabs>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lastRenderedPageBreak/>
              <w:t>11</w:t>
            </w:r>
            <w:r w:rsidRPr="002572BF">
              <w:rPr>
                <w:bCs/>
              </w:rPr>
              <w:t>.</w:t>
            </w:r>
          </w:p>
        </w:tc>
        <w:tc>
          <w:tcPr>
            <w:tcW w:w="2498" w:type="dxa"/>
          </w:tcPr>
          <w:p w:rsidR="00BE1D18" w:rsidRPr="000472E3" w:rsidRDefault="00BE1D18" w:rsidP="0028040E">
            <w:pPr>
              <w:jc w:val="both"/>
            </w:pPr>
            <w:r w:rsidRPr="0078764E">
              <w:t>Учет санкционирования расходов</w:t>
            </w:r>
          </w:p>
        </w:tc>
        <w:tc>
          <w:tcPr>
            <w:tcW w:w="6262" w:type="dxa"/>
          </w:tcPr>
          <w:p w:rsidR="00BE1D18" w:rsidRDefault="00BE1D18" w:rsidP="007A6D3A">
            <w:pPr>
              <w:jc w:val="both"/>
            </w:pPr>
            <w:r>
              <w:t>Учет санкционирования расходов бюджета на балансе</w:t>
            </w:r>
          </w:p>
          <w:p w:rsidR="00BE1D18" w:rsidRDefault="00BE1D18" w:rsidP="007A6D3A">
            <w:pPr>
              <w:jc w:val="both"/>
            </w:pPr>
            <w:r>
              <w:t>главного распорядителя, распорядителя и получателя</w:t>
            </w:r>
          </w:p>
          <w:p w:rsidR="00BE1D18" w:rsidRDefault="00BE1D18" w:rsidP="007A6D3A">
            <w:pPr>
              <w:jc w:val="both"/>
            </w:pPr>
            <w:r>
              <w:t>бюджетных средств.</w:t>
            </w:r>
          </w:p>
          <w:p w:rsidR="00BE1D18" w:rsidRDefault="00BE1D18" w:rsidP="000F4DF1">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t>Решение задач.</w:t>
            </w:r>
          </w:p>
          <w:p w:rsidR="00BE1D18" w:rsidRPr="002572BF" w:rsidRDefault="00BE1D18" w:rsidP="00D8120D">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49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6262" w:type="dxa"/>
          </w:tcPr>
          <w:p w:rsidR="00BE1D18" w:rsidRDefault="00BE1D18" w:rsidP="007A6D3A">
            <w:pPr>
              <w:pStyle w:val="aa"/>
            </w:pPr>
            <w:r>
              <w:t>Годовое заключение счетов бюджетного учета в</w:t>
            </w:r>
          </w:p>
          <w:p w:rsidR="00BE1D18" w:rsidRDefault="00BE1D18" w:rsidP="007A6D3A">
            <w:pPr>
              <w:pStyle w:val="aa"/>
            </w:pPr>
            <w:r>
              <w:t>бюджетных учреждениях. Бухгалтерские записи по</w:t>
            </w:r>
          </w:p>
          <w:p w:rsidR="00BE1D18" w:rsidRDefault="00BE1D18" w:rsidP="007A6D3A">
            <w:pPr>
              <w:pStyle w:val="aa"/>
            </w:pPr>
            <w:r>
              <w:t>заключению счетов бюджетного учета на балансе</w:t>
            </w:r>
          </w:p>
          <w:p w:rsidR="00BE1D18" w:rsidRDefault="00BE1D18" w:rsidP="007A6D3A">
            <w:pPr>
              <w:pStyle w:val="aa"/>
            </w:pPr>
            <w:r>
              <w:t>главного распорядителя, распорядителя и получателя</w:t>
            </w:r>
          </w:p>
          <w:p w:rsidR="00BE1D18" w:rsidRDefault="00BE1D18" w:rsidP="007A6D3A">
            <w:pPr>
              <w:pStyle w:val="aa"/>
            </w:pPr>
            <w:r>
              <w:t>бюджетных средств.</w:t>
            </w:r>
          </w:p>
          <w:p w:rsidR="00BE1D18" w:rsidRDefault="00BE1D18" w:rsidP="007A6D3A">
            <w:pPr>
              <w:pStyle w:val="aa"/>
            </w:pPr>
          </w:p>
          <w:p w:rsidR="00BE1D18" w:rsidRDefault="00BE1D18" w:rsidP="007A6D3A">
            <w:pPr>
              <w:pStyle w:val="aa"/>
            </w:pPr>
            <w:r w:rsidRPr="005F5582">
              <w:t>Работа с нормативно-правовыми актами</w:t>
            </w:r>
          </w:p>
          <w:p w:rsidR="00BE1D18" w:rsidRDefault="00BE1D18" w:rsidP="007A6D3A">
            <w:pPr>
              <w:pStyle w:val="aa"/>
            </w:pPr>
            <w:r>
              <w:t>Изучение литературы, конспектирование.</w:t>
            </w:r>
          </w:p>
          <w:p w:rsidR="00BE1D18" w:rsidRDefault="00BE1D18" w:rsidP="00D8120D">
            <w:pPr>
              <w:pStyle w:val="aa"/>
            </w:pPr>
            <w:r w:rsidRPr="00150F3D">
              <w:t>Работа с Интернет-ресурсами</w:t>
            </w:r>
          </w:p>
          <w:p w:rsidR="00BE1D18" w:rsidRDefault="00BE1D18" w:rsidP="00D8120D">
            <w:pPr>
              <w:pStyle w:val="aa"/>
            </w:pPr>
            <w:r>
              <w:t>Произведение расчетов показателей.</w:t>
            </w:r>
          </w:p>
          <w:p w:rsidR="00BE1D18" w:rsidRPr="002572BF" w:rsidRDefault="00BE1D18" w:rsidP="007A6D3A">
            <w:pPr>
              <w:pStyle w:val="aa"/>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49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6262" w:type="dxa"/>
          </w:tcPr>
          <w:p w:rsidR="00BE1D18" w:rsidRDefault="00BE1D18" w:rsidP="007A6D3A">
            <w:pPr>
              <w:jc w:val="both"/>
            </w:pPr>
            <w:r>
              <w:t>Особенности формирования годовой отчетности главных</w:t>
            </w:r>
          </w:p>
          <w:p w:rsidR="00BE1D18" w:rsidRDefault="00BE1D18" w:rsidP="007A6D3A">
            <w:pPr>
              <w:jc w:val="both"/>
            </w:pPr>
            <w:r>
              <w:t>распорядителей, распорядителей и получателейбюджетных средств.</w:t>
            </w:r>
          </w:p>
          <w:p w:rsidR="00BE1D18" w:rsidRDefault="00BE1D18" w:rsidP="007A6D3A">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rsidRPr="00150F3D">
              <w:t>Работа с Интернет-ресурсами</w:t>
            </w:r>
          </w:p>
          <w:p w:rsidR="00BE1D18" w:rsidRDefault="00BE1D18" w:rsidP="00D8120D">
            <w:pPr>
              <w:jc w:val="both"/>
            </w:pPr>
            <w:r>
              <w:t>Произведение расчетов показателей.</w:t>
            </w:r>
          </w:p>
          <w:p w:rsidR="00BE1D18" w:rsidRPr="00F75D9B" w:rsidRDefault="00BE1D18" w:rsidP="00D8120D">
            <w:pPr>
              <w:jc w:val="both"/>
            </w:pPr>
            <w:r w:rsidRPr="00735151">
              <w:t>Подготовка  презентаций.</w:t>
            </w:r>
          </w:p>
        </w:tc>
      </w:tr>
    </w:tbl>
    <w:p w:rsidR="00BE1D18" w:rsidRPr="002572BF" w:rsidRDefault="00BE1D18" w:rsidP="002572BF">
      <w:pPr>
        <w:jc w:val="center"/>
        <w:rPr>
          <w:b/>
        </w:rPr>
      </w:pPr>
    </w:p>
    <w:p w:rsidR="00BE1D18" w:rsidRPr="002572BF" w:rsidRDefault="00BE1D18" w:rsidP="00C57B8D">
      <w:pPr>
        <w:pStyle w:val="a7"/>
        <w:ind w:left="0"/>
        <w:jc w:val="both"/>
        <w:rPr>
          <w:b/>
          <w:i/>
        </w:rPr>
      </w:pPr>
      <w:r w:rsidRPr="00450512">
        <w:rPr>
          <w:b/>
          <w:i/>
        </w:rPr>
        <w:t>5.Перечень учебно-методического обеспечения для самостоятельной работы обучающихся по дисциплине</w:t>
      </w:r>
    </w:p>
    <w:p w:rsidR="00BE1D18" w:rsidRPr="002572BF" w:rsidRDefault="00BE1D18" w:rsidP="002572BF">
      <w:pPr>
        <w:pStyle w:val="a7"/>
        <w:rPr>
          <w:b/>
          <w:i/>
        </w:rPr>
      </w:pPr>
    </w:p>
    <w:p w:rsidR="00BE1D18" w:rsidRDefault="00BE1D18" w:rsidP="00622D5D">
      <w:pPr>
        <w:pStyle w:val="a7"/>
        <w:numPr>
          <w:ilvl w:val="0"/>
          <w:numId w:val="16"/>
        </w:numPr>
        <w:tabs>
          <w:tab w:val="left" w:pos="1701"/>
        </w:tabs>
        <w:jc w:val="both"/>
      </w:pPr>
      <w:r w:rsidRPr="000B09A6">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w:t>
      </w:r>
      <w:hyperlink r:id="rId8" w:history="1">
        <w:r w:rsidRPr="00943DB7">
          <w:rPr>
            <w:rStyle w:val="ad"/>
          </w:rPr>
          <w:t>http://www.iprbookshop.ru/90743.htm</w:t>
        </w:r>
      </w:hyperlink>
    </w:p>
    <w:p w:rsidR="00BE1D18" w:rsidRDefault="00BE1D18" w:rsidP="00622D5D">
      <w:pPr>
        <w:pStyle w:val="a7"/>
        <w:numPr>
          <w:ilvl w:val="0"/>
          <w:numId w:val="16"/>
        </w:numPr>
        <w:tabs>
          <w:tab w:val="left" w:pos="1701"/>
        </w:tabs>
        <w:jc w:val="both"/>
      </w:pPr>
      <w:r>
        <w:t xml:space="preserve">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w:t>
      </w:r>
      <w:hyperlink r:id="rId9" w:history="1">
        <w:r w:rsidRPr="00943DB7">
          <w:rPr>
            <w:rStyle w:val="ad"/>
          </w:rPr>
          <w:t>http://www.iprbookshop.ru/90744.html</w:t>
        </w:r>
      </w:hyperlink>
    </w:p>
    <w:p w:rsidR="00BE1D18" w:rsidRPr="000B09A6" w:rsidRDefault="00BE1D18" w:rsidP="00622D5D">
      <w:pPr>
        <w:pStyle w:val="a7"/>
        <w:numPr>
          <w:ilvl w:val="0"/>
          <w:numId w:val="16"/>
        </w:numPr>
        <w:tabs>
          <w:tab w:val="left" w:pos="1701"/>
        </w:tabs>
        <w:jc w:val="both"/>
        <w:rPr>
          <w:b/>
          <w:i/>
        </w:rPr>
      </w:pPr>
      <w: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w:t>
      </w:r>
      <w:r>
        <w:lastRenderedPageBreak/>
        <w:t xml:space="preserve">978-5-238-02088-4. — Текст : электронный // Электронно-библиотечная система IPR BOOKS : [сайт]. — URL: </w:t>
      </w:r>
      <w:hyperlink r:id="rId10" w:history="1">
        <w:r w:rsidRPr="00943DB7">
          <w:rPr>
            <w:rStyle w:val="ad"/>
          </w:rPr>
          <w:t>http://www.iprbookshop.ru/74949.html</w:t>
        </w:r>
      </w:hyperlink>
    </w:p>
    <w:p w:rsidR="00BE1D18" w:rsidRDefault="00BE1D18" w:rsidP="000B09A6">
      <w:pPr>
        <w:pStyle w:val="a7"/>
        <w:tabs>
          <w:tab w:val="left" w:pos="1701"/>
        </w:tabs>
        <w:ind w:left="1069"/>
        <w:jc w:val="both"/>
        <w:rPr>
          <w:b/>
          <w:i/>
        </w:rPr>
      </w:pPr>
    </w:p>
    <w:p w:rsidR="00BE1D18" w:rsidRPr="00034F15" w:rsidRDefault="00BE1D18" w:rsidP="00034F15">
      <w:pPr>
        <w:spacing w:after="200"/>
        <w:rPr>
          <w:b/>
          <w:i/>
        </w:rPr>
      </w:pPr>
      <w:r w:rsidRPr="00034F15">
        <w:rPr>
          <w:b/>
          <w:i/>
        </w:rPr>
        <w:t>6.Фонд оценочных средств для проведения текущей и промежуточной аттестации обучающихся по дисциплине (модулю)</w:t>
      </w:r>
    </w:p>
    <w:p w:rsidR="00BE1D18" w:rsidRPr="00034F15" w:rsidRDefault="00BE1D18" w:rsidP="00034F15">
      <w:pPr>
        <w:spacing w:after="200"/>
      </w:pPr>
      <w:r w:rsidRPr="00034F15">
        <w:t>Предусмотрены  следующие виды контроля качества освоения конкретной дисциплины:</w:t>
      </w:r>
    </w:p>
    <w:p w:rsidR="00BE1D18" w:rsidRPr="00034F15" w:rsidRDefault="00BE1D18" w:rsidP="00034F15">
      <w:pPr>
        <w:spacing w:after="200"/>
      </w:pPr>
      <w:r w:rsidRPr="00034F15">
        <w:t>- текущий контроль успеваемости</w:t>
      </w:r>
    </w:p>
    <w:p w:rsidR="00BE1D18" w:rsidRPr="00034F15" w:rsidRDefault="00BE1D18" w:rsidP="00034F15">
      <w:pPr>
        <w:spacing w:after="200"/>
      </w:pPr>
      <w:r w:rsidRPr="00034F15">
        <w:t>- промежуточная аттестация обучающихся по дисциплине</w:t>
      </w:r>
    </w:p>
    <w:p w:rsidR="00BE1D18" w:rsidRPr="00034F15" w:rsidRDefault="00BE1D18" w:rsidP="00034F15">
      <w:pPr>
        <w:spacing w:after="200"/>
      </w:pPr>
      <w:r w:rsidRPr="00034F1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E1D18" w:rsidRDefault="00BE1D18" w:rsidP="00034F15">
      <w:pPr>
        <w:spacing w:after="200"/>
      </w:pPr>
      <w:r w:rsidRPr="00034F15">
        <w:tab/>
        <w:t>Текущий контроль успеваемости обеспечивает оценивание хода освоения дисциплины в процессе обучения.</w:t>
      </w:r>
    </w:p>
    <w:p w:rsidR="00BE1D18" w:rsidRPr="00BE57FE" w:rsidRDefault="00BE1D18" w:rsidP="00622D5D">
      <w:pPr>
        <w:pStyle w:val="a7"/>
        <w:numPr>
          <w:ilvl w:val="1"/>
          <w:numId w:val="5"/>
        </w:numPr>
        <w:jc w:val="both"/>
        <w:rPr>
          <w:b/>
          <w:iCs/>
        </w:rPr>
      </w:pPr>
      <w:r w:rsidRPr="00BE57FE">
        <w:rPr>
          <w:b/>
          <w:iCs/>
        </w:rPr>
        <w:t>Паспорт фонда оценочных средств для проведения текущей аттестации по дисциплине (модулю)</w:t>
      </w:r>
    </w:p>
    <w:p w:rsidR="00BE1D18" w:rsidRPr="00DC11F5" w:rsidRDefault="00BE1D18" w:rsidP="00034F15">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BE1D18" w:rsidRPr="00DC11F5" w:rsidTr="00735151">
        <w:tc>
          <w:tcPr>
            <w:tcW w:w="709" w:type="dxa"/>
          </w:tcPr>
          <w:p w:rsidR="00BE1D18" w:rsidRPr="00DC11F5" w:rsidRDefault="00BE1D18" w:rsidP="000F4DF1">
            <w:pPr>
              <w:pStyle w:val="a7"/>
              <w:ind w:left="0"/>
              <w:jc w:val="center"/>
              <w:rPr>
                <w:b/>
              </w:rPr>
            </w:pPr>
            <w:r w:rsidRPr="00DC11F5">
              <w:rPr>
                <w:b/>
              </w:rPr>
              <w:t>№ п/п</w:t>
            </w:r>
          </w:p>
        </w:tc>
        <w:tc>
          <w:tcPr>
            <w:tcW w:w="2551" w:type="dxa"/>
          </w:tcPr>
          <w:p w:rsidR="00BE1D18" w:rsidRPr="00DC11F5" w:rsidRDefault="00BE1D18" w:rsidP="000F4DF1">
            <w:pPr>
              <w:pStyle w:val="a7"/>
              <w:ind w:left="0"/>
              <w:jc w:val="center"/>
              <w:rPr>
                <w:b/>
              </w:rPr>
            </w:pPr>
            <w:r w:rsidRPr="00DC11F5">
              <w:rPr>
                <w:b/>
              </w:rPr>
              <w:t>Контролируемые разделы (темы)</w:t>
            </w:r>
          </w:p>
        </w:tc>
        <w:tc>
          <w:tcPr>
            <w:tcW w:w="1985" w:type="dxa"/>
          </w:tcPr>
          <w:p w:rsidR="00BE1D18" w:rsidRPr="00DC11F5" w:rsidRDefault="00BE1D18" w:rsidP="000F4DF1">
            <w:pPr>
              <w:pStyle w:val="a7"/>
              <w:ind w:left="0"/>
              <w:jc w:val="center"/>
              <w:rPr>
                <w:b/>
              </w:rPr>
            </w:pPr>
            <w:r w:rsidRPr="00DC11F5">
              <w:rPr>
                <w:b/>
              </w:rPr>
              <w:t>Код контролируемой компетенции</w:t>
            </w:r>
          </w:p>
        </w:tc>
        <w:tc>
          <w:tcPr>
            <w:tcW w:w="4252" w:type="dxa"/>
          </w:tcPr>
          <w:p w:rsidR="00BE1D18" w:rsidRPr="00DC11F5" w:rsidRDefault="00BE1D18" w:rsidP="000F4DF1">
            <w:pPr>
              <w:pStyle w:val="a7"/>
              <w:ind w:left="0"/>
              <w:rPr>
                <w:b/>
              </w:rPr>
            </w:pPr>
            <w:r w:rsidRPr="00DC11F5">
              <w:rPr>
                <w:b/>
              </w:rPr>
              <w:t xml:space="preserve"> Наименование оценочного средства</w:t>
            </w:r>
          </w:p>
        </w:tc>
      </w:tr>
      <w:tr w:rsidR="00BE1D18" w:rsidRPr="00DC11F5" w:rsidTr="00735151">
        <w:tc>
          <w:tcPr>
            <w:tcW w:w="709" w:type="dxa"/>
          </w:tcPr>
          <w:p w:rsidR="00BE1D18" w:rsidRPr="002572BF" w:rsidRDefault="00BE1D18" w:rsidP="000F4DF1">
            <w:pPr>
              <w:ind w:left="-42" w:right="-98"/>
              <w:rPr>
                <w:lang w:eastAsia="en-US"/>
              </w:rPr>
            </w:pPr>
            <w:r>
              <w:rPr>
                <w:lang w:eastAsia="en-US"/>
              </w:rPr>
              <w:t>1.</w:t>
            </w:r>
          </w:p>
          <w:p w:rsidR="00BE1D18" w:rsidRPr="002572BF" w:rsidRDefault="00BE1D18" w:rsidP="000F4DF1">
            <w:pPr>
              <w:ind w:left="-42" w:right="-98"/>
              <w:rPr>
                <w:lang w:eastAsia="en-US"/>
              </w:rPr>
            </w:pPr>
          </w:p>
        </w:tc>
        <w:tc>
          <w:tcPr>
            <w:tcW w:w="2551" w:type="dxa"/>
          </w:tcPr>
          <w:p w:rsidR="00BE1D18" w:rsidRPr="000472E3" w:rsidRDefault="00BE1D18" w:rsidP="006732A4">
            <w:pPr>
              <w:pStyle w:val="13"/>
              <w:ind w:left="0"/>
              <w:jc w:val="both"/>
              <w:rPr>
                <w:color w:val="000000"/>
                <w:spacing w:val="2"/>
              </w:rPr>
            </w:pPr>
            <w:r w:rsidRPr="00FF2D0D">
              <w:t>Организация бюджетного учета в</w:t>
            </w:r>
            <w:r>
              <w:t xml:space="preserve"> Российской Федерации</w:t>
            </w:r>
          </w:p>
        </w:tc>
        <w:tc>
          <w:tcPr>
            <w:tcW w:w="1985" w:type="dxa"/>
          </w:tcPr>
          <w:p w:rsidR="00BE1D18" w:rsidRDefault="00BE1D18" w:rsidP="000F4DF1">
            <w:pPr>
              <w:pStyle w:val="a7"/>
              <w:ind w:left="0"/>
              <w:jc w:val="both"/>
            </w:pPr>
            <w:r w:rsidRPr="000B09A6">
              <w:t>ОПК-6</w:t>
            </w:r>
          </w:p>
          <w:p w:rsidR="00BE1D18" w:rsidRPr="0047583D" w:rsidRDefault="00BE1D18" w:rsidP="000F4DF1">
            <w:pPr>
              <w:pStyle w:val="a7"/>
              <w:ind w:left="0"/>
              <w:jc w:val="both"/>
            </w:pPr>
            <w:r>
              <w:t>ПК-3</w:t>
            </w:r>
          </w:p>
        </w:tc>
        <w:tc>
          <w:tcPr>
            <w:tcW w:w="4252" w:type="dxa"/>
          </w:tcPr>
          <w:p w:rsidR="00BE1D18" w:rsidRPr="00DC11F5" w:rsidRDefault="00BE1D18" w:rsidP="00FA61E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Default="00BE1D18" w:rsidP="00735151">
            <w:pPr>
              <w:ind w:left="-42" w:right="-98"/>
              <w:jc w:val="center"/>
              <w:rPr>
                <w:lang w:eastAsia="en-US"/>
              </w:rPr>
            </w:pPr>
            <w:r>
              <w:rPr>
                <w:lang w:eastAsia="en-US"/>
              </w:rPr>
              <w:t>2.</w:t>
            </w:r>
          </w:p>
        </w:tc>
        <w:tc>
          <w:tcPr>
            <w:tcW w:w="2551" w:type="dxa"/>
          </w:tcPr>
          <w:p w:rsidR="00BE1D18" w:rsidRDefault="00BE1D18" w:rsidP="006732A4">
            <w:pPr>
              <w:pStyle w:val="13"/>
              <w:ind w:left="0"/>
            </w:pPr>
            <w:r>
              <w:t>План счетов и структура счета</w:t>
            </w:r>
          </w:p>
          <w:p w:rsidR="00BE1D18" w:rsidRPr="00BF74FF" w:rsidRDefault="00BE1D18" w:rsidP="006732A4">
            <w:pPr>
              <w:pStyle w:val="13"/>
              <w:ind w:left="0"/>
            </w:pPr>
            <w:r>
              <w:t>бюджетного учета</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3</w:t>
            </w:r>
            <w:r w:rsidRPr="002572BF">
              <w:rPr>
                <w:bCs/>
              </w:rPr>
              <w:t>.</w:t>
            </w:r>
          </w:p>
        </w:tc>
        <w:tc>
          <w:tcPr>
            <w:tcW w:w="2551" w:type="dxa"/>
          </w:tcPr>
          <w:p w:rsidR="00BE1D18" w:rsidRPr="000472E3" w:rsidRDefault="00BE1D18" w:rsidP="006732A4">
            <w:pPr>
              <w:pStyle w:val="13"/>
              <w:ind w:left="0"/>
            </w:pPr>
            <w:r>
              <w:t>Организация бухгалтерского учета в бюджетных учреждениях</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4.</w:t>
            </w:r>
          </w:p>
        </w:tc>
        <w:tc>
          <w:tcPr>
            <w:tcW w:w="2551" w:type="dxa"/>
          </w:tcPr>
          <w:p w:rsidR="00BE1D18" w:rsidRDefault="00BE1D18" w:rsidP="006732A4">
            <w:pPr>
              <w:pStyle w:val="13"/>
              <w:ind w:left="0"/>
            </w:pPr>
            <w:r>
              <w:t>Учет денежных средств и финансовых вложений</w:t>
            </w:r>
          </w:p>
          <w:p w:rsidR="00BE1D18" w:rsidRPr="00C8171F" w:rsidRDefault="00BE1D18" w:rsidP="006732A4">
            <w:pPr>
              <w:pStyle w:val="13"/>
              <w:ind w:left="0"/>
              <w:jc w:val="both"/>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sidP="00735151">
            <w:r w:rsidRPr="00B91A47">
              <w:t>Вопросы к занятию, практические задан</w:t>
            </w:r>
            <w:r>
              <w:t>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5.</w:t>
            </w:r>
          </w:p>
        </w:tc>
        <w:tc>
          <w:tcPr>
            <w:tcW w:w="2551" w:type="dxa"/>
          </w:tcPr>
          <w:p w:rsidR="00BE1D18" w:rsidRDefault="00BE1D18" w:rsidP="006732A4">
            <w:r>
              <w:t>Учет основных средств,</w:t>
            </w:r>
          </w:p>
          <w:p w:rsidR="00BE1D18" w:rsidRPr="000472E3" w:rsidRDefault="00BE1D18" w:rsidP="006732A4">
            <w:pPr>
              <w:rPr>
                <w:bCs/>
              </w:rPr>
            </w:pPr>
            <w:r>
              <w:t>нематериальных и непроизведенных активов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6.</w:t>
            </w:r>
          </w:p>
        </w:tc>
        <w:tc>
          <w:tcPr>
            <w:tcW w:w="2551" w:type="dxa"/>
          </w:tcPr>
          <w:p w:rsidR="00BE1D18" w:rsidRPr="00BF74FF" w:rsidRDefault="00BE1D18" w:rsidP="006732A4">
            <w:r w:rsidRPr="0078764E">
              <w:t>Учет материальных запасов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7.</w:t>
            </w:r>
          </w:p>
        </w:tc>
        <w:tc>
          <w:tcPr>
            <w:tcW w:w="2551" w:type="dxa"/>
          </w:tcPr>
          <w:p w:rsidR="00BE1D18" w:rsidRPr="00BF74FF" w:rsidRDefault="00BE1D18" w:rsidP="006732A4">
            <w:r w:rsidRPr="0078764E">
              <w:t>Учет труда и его оплаты</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t>8.</w:t>
            </w:r>
          </w:p>
        </w:tc>
        <w:tc>
          <w:tcPr>
            <w:tcW w:w="2551" w:type="dxa"/>
          </w:tcPr>
          <w:p w:rsidR="00BE1D18" w:rsidRPr="00BF74FF" w:rsidRDefault="00BE1D18" w:rsidP="006732A4">
            <w:r w:rsidRPr="0078764E">
              <w:t>Учет расчетов с дебиторами</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9.</w:t>
            </w:r>
          </w:p>
        </w:tc>
        <w:tc>
          <w:tcPr>
            <w:tcW w:w="2551" w:type="dxa"/>
          </w:tcPr>
          <w:p w:rsidR="00BE1D18" w:rsidRPr="00BF74FF" w:rsidRDefault="00BE1D18" w:rsidP="006732A4">
            <w:r w:rsidRPr="0078764E">
              <w:t>Учет обязательств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10.</w:t>
            </w:r>
          </w:p>
        </w:tc>
        <w:tc>
          <w:tcPr>
            <w:tcW w:w="2551" w:type="dxa"/>
          </w:tcPr>
          <w:p w:rsidR="00BE1D18" w:rsidRDefault="00BE1D18" w:rsidP="006732A4">
            <w:r>
              <w:t xml:space="preserve">Учет </w:t>
            </w:r>
            <w:r>
              <w:lastRenderedPageBreak/>
              <w:t>предпринимательской и иной</w:t>
            </w:r>
          </w:p>
          <w:p w:rsidR="00BE1D18" w:rsidRDefault="00BE1D18" w:rsidP="006732A4">
            <w:r>
              <w:t>деятельности, приносящей доход</w:t>
            </w:r>
          </w:p>
          <w:p w:rsidR="00BE1D18" w:rsidRDefault="00BE1D18" w:rsidP="006732A4"/>
        </w:tc>
        <w:tc>
          <w:tcPr>
            <w:tcW w:w="1985" w:type="dxa"/>
          </w:tcPr>
          <w:p w:rsidR="00BE1D18" w:rsidRDefault="00BE1D18" w:rsidP="006732A4">
            <w:pPr>
              <w:pStyle w:val="a7"/>
              <w:ind w:left="0"/>
              <w:jc w:val="both"/>
            </w:pPr>
            <w:r w:rsidRPr="000B09A6">
              <w:lastRenderedPageBreak/>
              <w:t>ОПК-6</w:t>
            </w:r>
          </w:p>
          <w:p w:rsidR="00BE1D18" w:rsidRPr="0047583D" w:rsidRDefault="00BE1D18" w:rsidP="006732A4">
            <w:pPr>
              <w:pStyle w:val="a7"/>
              <w:ind w:left="0"/>
              <w:jc w:val="both"/>
            </w:pPr>
            <w:r>
              <w:lastRenderedPageBreak/>
              <w:t>ПК-3</w:t>
            </w:r>
          </w:p>
        </w:tc>
        <w:tc>
          <w:tcPr>
            <w:tcW w:w="4252" w:type="dxa"/>
          </w:tcPr>
          <w:p w:rsidR="00BE1D18" w:rsidRDefault="00BE1D18">
            <w:r w:rsidRPr="00527CD9">
              <w:lastRenderedPageBreak/>
              <w:t xml:space="preserve">Вопросы к занятию, практические </w:t>
            </w:r>
            <w:r w:rsidRPr="00527CD9">
              <w:lastRenderedPageBreak/>
              <w:t>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lastRenderedPageBreak/>
              <w:t>11</w:t>
            </w:r>
            <w:r w:rsidRPr="002572BF">
              <w:rPr>
                <w:bCs/>
              </w:rPr>
              <w:t>.</w:t>
            </w:r>
          </w:p>
        </w:tc>
        <w:tc>
          <w:tcPr>
            <w:tcW w:w="2551" w:type="dxa"/>
          </w:tcPr>
          <w:p w:rsidR="00BE1D18" w:rsidRPr="000472E3" w:rsidRDefault="00BE1D18" w:rsidP="006732A4">
            <w:pPr>
              <w:jc w:val="both"/>
            </w:pPr>
            <w:r w:rsidRPr="0078764E">
              <w:t>Учет санкционирования расходов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12</w:t>
            </w:r>
            <w:r w:rsidRPr="002572BF">
              <w:rPr>
                <w:bCs/>
              </w:rPr>
              <w:t>.</w:t>
            </w:r>
          </w:p>
        </w:tc>
        <w:tc>
          <w:tcPr>
            <w:tcW w:w="2551" w:type="dxa"/>
          </w:tcPr>
          <w:p w:rsidR="00BE1D18" w:rsidRPr="0078764E" w:rsidRDefault="00BE1D18" w:rsidP="006732A4">
            <w:pPr>
              <w:shd w:val="clear" w:color="auto" w:fill="FFFFFF"/>
              <w:rPr>
                <w:rFonts w:cs="Arial"/>
              </w:rPr>
            </w:pPr>
            <w:r w:rsidRPr="0078764E">
              <w:rPr>
                <w:rFonts w:cs="Arial"/>
              </w:rPr>
              <w:t>Учет финансовых результатов</w:t>
            </w:r>
          </w:p>
          <w:p w:rsidR="00BE1D18" w:rsidRPr="0078764E" w:rsidRDefault="00BE1D18" w:rsidP="006732A4">
            <w:pPr>
              <w:shd w:val="clear" w:color="auto" w:fill="FFFFFF"/>
              <w:rPr>
                <w:rFonts w:cs="Arial"/>
              </w:rPr>
            </w:pPr>
            <w:r w:rsidRPr="0078764E">
              <w:rPr>
                <w:rFonts w:cs="Arial"/>
              </w:rPr>
              <w:t>учреждения.</w:t>
            </w:r>
          </w:p>
          <w:p w:rsidR="00BE1D18" w:rsidRPr="0011664E" w:rsidRDefault="00BE1D18" w:rsidP="006732A4">
            <w:pPr>
              <w:shd w:val="clear" w:color="auto" w:fill="FFFFFF"/>
              <w:rPr>
                <w:bCs/>
              </w:rPr>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13</w:t>
            </w:r>
            <w:r w:rsidRPr="002572BF">
              <w:rPr>
                <w:bCs/>
              </w:rPr>
              <w:t>.</w:t>
            </w:r>
          </w:p>
        </w:tc>
        <w:tc>
          <w:tcPr>
            <w:tcW w:w="2551" w:type="dxa"/>
          </w:tcPr>
          <w:p w:rsidR="00BE1D18" w:rsidRPr="0011664E" w:rsidRDefault="00BE1D18" w:rsidP="006732A4">
            <w:pPr>
              <w:shd w:val="clear" w:color="auto" w:fill="FFFFFF"/>
              <w:rPr>
                <w:rStyle w:val="af1"/>
                <w:b w:val="0"/>
              </w:rPr>
            </w:pPr>
            <w:r w:rsidRPr="0078764E">
              <w:t>Отчетность бюджетных учреждений</w:t>
            </w:r>
            <w:r>
              <w:t>.</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FE47BC">
              <w:t>Вопросы к занятию, практические задания различной степени сложности, защита информационного проекта (презентации)</w:t>
            </w:r>
          </w:p>
        </w:tc>
      </w:tr>
    </w:tbl>
    <w:p w:rsidR="00BE1D18" w:rsidRPr="00034F15" w:rsidRDefault="00BE1D18" w:rsidP="00034F15">
      <w:pPr>
        <w:spacing w:after="200"/>
      </w:pPr>
    </w:p>
    <w:p w:rsidR="00BE1D18" w:rsidRPr="002572BF" w:rsidRDefault="00BE1D18" w:rsidP="002572BF">
      <w:pPr>
        <w:rPr>
          <w:color w:val="000000"/>
        </w:rPr>
      </w:pPr>
    </w:p>
    <w:p w:rsidR="00BE1D18" w:rsidRPr="002572BF" w:rsidRDefault="00BE1D18" w:rsidP="002572BF">
      <w:pPr>
        <w:rPr>
          <w:b/>
          <w:color w:val="000000"/>
        </w:rPr>
      </w:pPr>
      <w:r w:rsidRPr="00A87633">
        <w:rPr>
          <w:b/>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D18" w:rsidRDefault="00BE1D18" w:rsidP="00ED1356">
      <w:pPr>
        <w:pStyle w:val="a7"/>
        <w:tabs>
          <w:tab w:val="left" w:pos="1276"/>
          <w:tab w:val="left" w:pos="2203"/>
        </w:tabs>
        <w:ind w:left="709"/>
        <w:jc w:val="both"/>
        <w:rPr>
          <w:b/>
        </w:rPr>
      </w:pPr>
      <w:r>
        <w:rPr>
          <w:b/>
        </w:rPr>
        <w:t>Тема 1.</w:t>
      </w:r>
      <w:r w:rsidRPr="00CE5598">
        <w:rPr>
          <w:b/>
        </w:rPr>
        <w:t>Организация бюджетного учета в Российской Федерации</w:t>
      </w:r>
    </w:p>
    <w:p w:rsidR="00BE1D18" w:rsidRPr="002572BF" w:rsidRDefault="00BE1D18" w:rsidP="00CE16D5">
      <w:pPr>
        <w:ind w:firstLine="360"/>
        <w:jc w:val="both"/>
        <w:rPr>
          <w:b/>
        </w:rPr>
      </w:pPr>
      <w:r w:rsidRPr="00ED1356">
        <w:rPr>
          <w:bCs/>
          <w:i/>
          <w:lang w:eastAsia="en-US"/>
        </w:rPr>
        <w:t>Вопросы к занятию</w:t>
      </w:r>
      <w:r w:rsidRPr="002572BF">
        <w:rPr>
          <w:b/>
        </w:rPr>
        <w:tab/>
      </w:r>
    </w:p>
    <w:p w:rsidR="00BE1D18" w:rsidRDefault="00BE1D18" w:rsidP="00CE5598">
      <w:pPr>
        <w:ind w:firstLine="708"/>
        <w:jc w:val="both"/>
      </w:pPr>
      <w:r>
        <w:t>1.Содержание, задачи, объекты и субъекты бюджетного учета.</w:t>
      </w:r>
    </w:p>
    <w:p w:rsidR="00BE1D18" w:rsidRDefault="00BE1D18" w:rsidP="00CE5598">
      <w:pPr>
        <w:ind w:left="708"/>
        <w:jc w:val="both"/>
      </w:pPr>
      <w:r>
        <w:t>2.Объекты бюджетного учета: нефинансовые и финансовые активы, обязательства, финансовый результат, санкционирование расходов бюджета, их характеристика.</w:t>
      </w:r>
    </w:p>
    <w:p w:rsidR="00BE1D18" w:rsidRDefault="00BE1D18" w:rsidP="00CE5598">
      <w:pPr>
        <w:ind w:firstLine="708"/>
        <w:jc w:val="both"/>
      </w:pPr>
      <w:r>
        <w:t>3.Методы бюджетного учета.</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tabs>
          <w:tab w:val="left" w:pos="1276"/>
          <w:tab w:val="left" w:pos="2203"/>
        </w:tabs>
        <w:jc w:val="both"/>
      </w:pPr>
    </w:p>
    <w:p w:rsidR="00BE1D18" w:rsidRPr="002572BF" w:rsidRDefault="00BE1D18" w:rsidP="00CE5598">
      <w:pPr>
        <w:pStyle w:val="a7"/>
        <w:tabs>
          <w:tab w:val="left" w:pos="1276"/>
          <w:tab w:val="left" w:pos="2203"/>
        </w:tabs>
        <w:ind w:left="709"/>
        <w:jc w:val="both"/>
        <w:rPr>
          <w:b/>
        </w:rPr>
      </w:pPr>
      <w:r>
        <w:rPr>
          <w:b/>
        </w:rPr>
        <w:t xml:space="preserve">Тема2. </w:t>
      </w:r>
      <w:r w:rsidRPr="00CE5598">
        <w:rPr>
          <w:b/>
        </w:rPr>
        <w:t>План счетов и структура счетабюджетного учета</w:t>
      </w:r>
      <w:r w:rsidRPr="00ED1356">
        <w:rPr>
          <w:bCs/>
          <w:i/>
          <w:lang w:eastAsia="en-US"/>
        </w:rPr>
        <w:t>Вопросы к занятию</w:t>
      </w:r>
      <w:r w:rsidRPr="002572BF">
        <w:rPr>
          <w:b/>
        </w:rPr>
        <w:tab/>
      </w:r>
    </w:p>
    <w:p w:rsidR="00BE1D18" w:rsidRDefault="00BE1D18" w:rsidP="00CE5598">
      <w:pPr>
        <w:ind w:left="708"/>
        <w:jc w:val="both"/>
      </w:pPr>
      <w:r>
        <w:t>1.Единый план счетов бюджетного учета и планы  счетов казенного, бюджетного и автономного учреждений.</w:t>
      </w:r>
    </w:p>
    <w:p w:rsidR="00BE1D18" w:rsidRDefault="00BE1D18" w:rsidP="00CE5598">
      <w:pPr>
        <w:ind w:firstLine="708"/>
        <w:jc w:val="both"/>
      </w:pPr>
      <w:r>
        <w:t>2.Структура номера счета: принципы формирования и преимущества применения.</w:t>
      </w:r>
    </w:p>
    <w:p w:rsidR="00BE1D18" w:rsidRDefault="00BE1D18" w:rsidP="00CE5598">
      <w:pPr>
        <w:ind w:firstLine="708"/>
        <w:jc w:val="both"/>
      </w:pPr>
      <w:r>
        <w:t xml:space="preserve">3.Счета аналитического и синтетического учета. </w:t>
      </w:r>
    </w:p>
    <w:p w:rsidR="00BE1D18" w:rsidRDefault="00BE1D18" w:rsidP="00CE5598">
      <w:pPr>
        <w:ind w:firstLine="708"/>
        <w:jc w:val="both"/>
      </w:pPr>
      <w:r>
        <w:t>4.Структура плана счетов:</w:t>
      </w:r>
    </w:p>
    <w:p w:rsidR="00BE1D18" w:rsidRDefault="00BE1D18" w:rsidP="00CE5598">
      <w:pPr>
        <w:ind w:firstLine="708"/>
        <w:jc w:val="both"/>
      </w:pPr>
      <w:r>
        <w:t>- Нефинансовые активы;</w:t>
      </w:r>
    </w:p>
    <w:p w:rsidR="00BE1D18" w:rsidRDefault="00BE1D18" w:rsidP="00CE5598">
      <w:pPr>
        <w:ind w:firstLine="708"/>
        <w:jc w:val="both"/>
      </w:pPr>
      <w:r>
        <w:t>- Финансовые активы;</w:t>
      </w:r>
    </w:p>
    <w:p w:rsidR="00BE1D18" w:rsidRDefault="00BE1D18" w:rsidP="00CE5598">
      <w:pPr>
        <w:ind w:firstLine="708"/>
        <w:jc w:val="both"/>
      </w:pPr>
      <w:r>
        <w:t>- Обязательства;</w:t>
      </w:r>
    </w:p>
    <w:p w:rsidR="00BE1D18" w:rsidRDefault="00BE1D18" w:rsidP="00CE5598">
      <w:pPr>
        <w:ind w:firstLine="708"/>
        <w:jc w:val="both"/>
      </w:pPr>
      <w:r>
        <w:t>- Финансовый результат;</w:t>
      </w:r>
    </w:p>
    <w:p w:rsidR="00BE1D18" w:rsidRDefault="00BE1D18" w:rsidP="00CE5598">
      <w:pPr>
        <w:ind w:firstLine="708"/>
        <w:jc w:val="both"/>
      </w:pPr>
      <w:r>
        <w:t>- Санкционирование расходов бюджетов.</w:t>
      </w:r>
    </w:p>
    <w:p w:rsidR="00BE1D18" w:rsidRDefault="00BE1D18" w:rsidP="00CE5598">
      <w:pPr>
        <w:ind w:firstLine="708"/>
        <w:jc w:val="both"/>
      </w:pPr>
      <w:r>
        <w:t>5.Состав и порядок применения забалансовых счетов.</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ind w:firstLine="708"/>
        <w:jc w:val="both"/>
      </w:pPr>
    </w:p>
    <w:p w:rsidR="00BE1D18" w:rsidRDefault="00BE1D18" w:rsidP="00CE5598">
      <w:pPr>
        <w:pStyle w:val="a7"/>
        <w:tabs>
          <w:tab w:val="left" w:pos="1276"/>
          <w:tab w:val="left" w:pos="2203"/>
        </w:tabs>
        <w:ind w:left="709"/>
        <w:jc w:val="both"/>
        <w:textAlignment w:val="top"/>
        <w:rPr>
          <w:b/>
        </w:rPr>
      </w:pPr>
      <w:r>
        <w:rPr>
          <w:b/>
        </w:rPr>
        <w:t xml:space="preserve">Тема 3. </w:t>
      </w:r>
      <w:r w:rsidRPr="00CE5598">
        <w:rPr>
          <w:b/>
        </w:rPr>
        <w:t>Организация бухгалтерского учета вбюджетных учреждениях</w:t>
      </w:r>
      <w:r w:rsidRPr="002572BF">
        <w:rPr>
          <w:b/>
        </w:rPr>
        <w:t xml:space="preserve">. </w:t>
      </w:r>
    </w:p>
    <w:p w:rsidR="00BE1D18" w:rsidRDefault="00BE1D18" w:rsidP="00AA7ED0">
      <w:pPr>
        <w:ind w:firstLine="360"/>
        <w:jc w:val="both"/>
        <w:rPr>
          <w:bCs/>
          <w:i/>
          <w:lang w:eastAsia="en-US"/>
        </w:rPr>
      </w:pPr>
      <w:r w:rsidRPr="00ED1356">
        <w:rPr>
          <w:bCs/>
          <w:i/>
          <w:lang w:eastAsia="en-US"/>
        </w:rPr>
        <w:t>Вопросы к занятию</w:t>
      </w:r>
    </w:p>
    <w:p w:rsidR="00BE1D18" w:rsidRPr="002572BF" w:rsidRDefault="00BE1D18" w:rsidP="00AA7ED0">
      <w:pPr>
        <w:ind w:firstLine="360"/>
        <w:jc w:val="both"/>
        <w:rPr>
          <w:b/>
        </w:rPr>
      </w:pPr>
      <w:r w:rsidRPr="002572BF">
        <w:rPr>
          <w:b/>
        </w:rPr>
        <w:tab/>
      </w:r>
    </w:p>
    <w:p w:rsidR="00BE1D18" w:rsidRDefault="00BE1D18" w:rsidP="00CE5598">
      <w:pPr>
        <w:ind w:firstLine="708"/>
        <w:jc w:val="both"/>
      </w:pPr>
      <w:r>
        <w:t xml:space="preserve">1.Задачи бухгалтерского учета в бюджетных учреждениях. </w:t>
      </w:r>
    </w:p>
    <w:p w:rsidR="00BE1D18" w:rsidRDefault="00BE1D18" w:rsidP="00CE5598">
      <w:pPr>
        <w:ind w:left="708"/>
        <w:jc w:val="both"/>
      </w:pPr>
      <w:r>
        <w:lastRenderedPageBreak/>
        <w:t>2.Использование автоматизированных систем обработки данных бухгалтерского учета в бюджетных учреждениях.</w:t>
      </w:r>
    </w:p>
    <w:p w:rsidR="00BE1D18" w:rsidRDefault="00BE1D18" w:rsidP="00CE5598">
      <w:pPr>
        <w:ind w:left="708"/>
        <w:jc w:val="both"/>
      </w:pPr>
      <w:r>
        <w:t>3.Права и обязанности руководителей и главных бухгалтеров бюджетных учреждений в организации бюджетного учета.</w:t>
      </w:r>
    </w:p>
    <w:p w:rsidR="00BE1D18" w:rsidRDefault="00BE1D18" w:rsidP="00CE5598">
      <w:pPr>
        <w:ind w:firstLine="708"/>
        <w:jc w:val="both"/>
      </w:pPr>
      <w:r>
        <w:t xml:space="preserve">4.Организация синтетического и аналитического учета в бюджетных учреждениях. </w:t>
      </w:r>
    </w:p>
    <w:p w:rsidR="00BE1D18" w:rsidRDefault="00BE1D18" w:rsidP="00CE5598">
      <w:pPr>
        <w:ind w:left="708"/>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CE5598">
      <w:pPr>
        <w:ind w:left="708"/>
        <w:jc w:val="both"/>
      </w:pPr>
      <w:r>
        <w:t>6.Регистры синтетического и аналитического учета, порядок их заполнения и роль в бухгалтерском учете бюджетных учреждений.</w:t>
      </w:r>
    </w:p>
    <w:p w:rsidR="00BE1D18" w:rsidRDefault="00BE1D18" w:rsidP="009948AA">
      <w:pPr>
        <w:pStyle w:val="13"/>
        <w:tabs>
          <w:tab w:val="left" w:pos="1276"/>
          <w:tab w:val="left" w:pos="2203"/>
        </w:tabs>
        <w:jc w:val="both"/>
      </w:pPr>
    </w:p>
    <w:p w:rsidR="00BE1D18" w:rsidRDefault="00BE1D18" w:rsidP="009948AA">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Pr="00AA7ED0" w:rsidRDefault="00BE1D18" w:rsidP="009948AA">
      <w:pPr>
        <w:pStyle w:val="13"/>
        <w:tabs>
          <w:tab w:val="left" w:pos="1276"/>
          <w:tab w:val="left" w:pos="2203"/>
        </w:tabs>
        <w:jc w:val="both"/>
        <w:rPr>
          <w:rFonts w:eastAsia="SimSun"/>
          <w:b/>
          <w:lang w:eastAsia="zh-CN"/>
        </w:rPr>
      </w:pPr>
    </w:p>
    <w:p w:rsidR="00BE1D18"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r>
        <w:rPr>
          <w:rFonts w:ascii="Times New Roman" w:hAnsi="Times New Roman"/>
          <w:b/>
          <w:sz w:val="24"/>
          <w:szCs w:val="24"/>
        </w:rPr>
        <w:t>Тема 4.</w:t>
      </w:r>
      <w:r w:rsidRPr="00CE5598">
        <w:rPr>
          <w:rFonts w:ascii="Times New Roman" w:hAnsi="Times New Roman"/>
          <w:b/>
          <w:sz w:val="24"/>
          <w:szCs w:val="24"/>
        </w:rPr>
        <w:t>Учет денежных средств и финансовых вложений</w:t>
      </w:r>
      <w:r w:rsidRPr="002572BF">
        <w:rPr>
          <w:rFonts w:ascii="Times New Roman" w:hAnsi="Times New Roman"/>
          <w:b/>
          <w:sz w:val="24"/>
          <w:szCs w:val="24"/>
        </w:rPr>
        <w:tab/>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Pr="00A107AE"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p>
    <w:p w:rsidR="00BE1D18" w:rsidRDefault="00BE1D18" w:rsidP="00CE5598">
      <w:pPr>
        <w:ind w:left="708"/>
        <w:jc w:val="both"/>
      </w:pPr>
      <w:r>
        <w:t>1.Первичные документы по учету денежных средств бюджетного учреждения.</w:t>
      </w:r>
    </w:p>
    <w:p w:rsidR="00BE1D18" w:rsidRDefault="00BE1D18" w:rsidP="00CE5598">
      <w:pPr>
        <w:ind w:left="708"/>
        <w:jc w:val="both"/>
      </w:pPr>
      <w:r>
        <w:t xml:space="preserve">2.Характеристика счетов, предназначенных для учета денежных средств. </w:t>
      </w:r>
    </w:p>
    <w:p w:rsidR="00BE1D18" w:rsidRDefault="00BE1D18" w:rsidP="00CE5598">
      <w:pPr>
        <w:ind w:left="708"/>
        <w:jc w:val="both"/>
      </w:pPr>
      <w:r>
        <w:t>3.Особенности учета денежных средств учреждения на лицевых счетах.</w:t>
      </w:r>
    </w:p>
    <w:p w:rsidR="00BE1D18" w:rsidRDefault="00BE1D18" w:rsidP="00CE5598">
      <w:pPr>
        <w:ind w:left="708"/>
        <w:jc w:val="both"/>
      </w:pPr>
      <w:r>
        <w:t>4.Порядок отражения в учете поступления наличных денежных средств в кассу бюджетного учреждения и их выбытия.</w:t>
      </w:r>
    </w:p>
    <w:p w:rsidR="00BE1D18" w:rsidRDefault="00BE1D18" w:rsidP="00CE5598">
      <w:pPr>
        <w:ind w:left="708"/>
        <w:jc w:val="both"/>
      </w:pPr>
      <w:r>
        <w:t>5.Учет денежных документов, аккредитивов, денежных средств учреждения в иностранной валюте.</w:t>
      </w:r>
    </w:p>
    <w:p w:rsidR="00BE1D18" w:rsidRDefault="00BE1D18" w:rsidP="00CE5598">
      <w:pPr>
        <w:ind w:left="708"/>
        <w:jc w:val="both"/>
      </w:pPr>
      <w:r>
        <w:t>6.Первичные документы по учету финансовых вложений. Характеристика счетов, предназначенных</w:t>
      </w:r>
    </w:p>
    <w:p w:rsidR="00BE1D18" w:rsidRDefault="00BE1D18" w:rsidP="00CE5598">
      <w:pPr>
        <w:ind w:left="708"/>
        <w:jc w:val="both"/>
      </w:pPr>
      <w:r>
        <w:t>для учета финансовых вложений. Организация синтетического и аналитического учета финансовых вложений.</w:t>
      </w:r>
    </w:p>
    <w:p w:rsidR="00BE1D18" w:rsidRDefault="00BE1D18" w:rsidP="00CE5598">
      <w:pPr>
        <w:ind w:left="708"/>
        <w:jc w:val="both"/>
      </w:pPr>
      <w:r>
        <w:t>7.Инвентаризация денежных средств и финансовых вложений и отражение в учете ее итогов.</w:t>
      </w:r>
    </w:p>
    <w:p w:rsidR="00BE1D18" w:rsidRDefault="00BE1D18" w:rsidP="00CE5598">
      <w:pPr>
        <w:ind w:left="708"/>
        <w:jc w:val="both"/>
      </w:pPr>
    </w:p>
    <w:p w:rsidR="00BE1D18" w:rsidRDefault="00BE1D18" w:rsidP="002C2B35">
      <w:pPr>
        <w:ind w:left="708"/>
        <w:jc w:val="both"/>
        <w:rPr>
          <w:i/>
          <w:lang w:eastAsia="en-US"/>
        </w:rPr>
      </w:pPr>
      <w:r w:rsidRPr="009948AA">
        <w:rPr>
          <w:i/>
          <w:lang w:eastAsia="en-US"/>
        </w:rPr>
        <w:t>Примерное практическое задание.</w:t>
      </w:r>
    </w:p>
    <w:p w:rsidR="00BE1D18" w:rsidRDefault="00BE1D18" w:rsidP="00CE5598">
      <w:pPr>
        <w:ind w:left="708"/>
        <w:jc w:val="both"/>
      </w:pPr>
    </w:p>
    <w:p w:rsidR="00BE1D18" w:rsidRDefault="00BE1D18" w:rsidP="002C2B35">
      <w:pPr>
        <w:ind w:left="708"/>
        <w:jc w:val="both"/>
      </w:pPr>
      <w:r>
        <w:t>По результатам проведенной в кассе учреждения инвентаризации были выявлены:</w:t>
      </w:r>
    </w:p>
    <w:p w:rsidR="00BE1D18" w:rsidRDefault="00BE1D18" w:rsidP="00622D5D">
      <w:pPr>
        <w:numPr>
          <w:ilvl w:val="0"/>
          <w:numId w:val="17"/>
        </w:numPr>
        <w:jc w:val="both"/>
      </w:pPr>
      <w:r>
        <w:t>недостача почтовых марок на сумму 150 руб.;</w:t>
      </w:r>
    </w:p>
    <w:p w:rsidR="00BE1D18" w:rsidRDefault="00BE1D18" w:rsidP="00622D5D">
      <w:pPr>
        <w:numPr>
          <w:ilvl w:val="0"/>
          <w:numId w:val="17"/>
        </w:numPr>
        <w:jc w:val="both"/>
      </w:pPr>
      <w:r>
        <w:t>неучтенные проездные документы на сумму 3 000 руб.</w:t>
      </w:r>
    </w:p>
    <w:p w:rsidR="00BE1D18" w:rsidRDefault="00BE1D18" w:rsidP="002C2B35">
      <w:pPr>
        <w:ind w:left="708"/>
        <w:jc w:val="both"/>
      </w:pPr>
      <w:r>
        <w:t>Стоимость недостающих почтовых марок кассир возместил в кассу наличными денежными средствами. Неучтенные денежные документы оприходованы.</w:t>
      </w:r>
    </w:p>
    <w:p w:rsidR="00BE1D18" w:rsidRDefault="00BE1D18" w:rsidP="002C2B35">
      <w:pPr>
        <w:ind w:left="708"/>
        <w:jc w:val="both"/>
      </w:pPr>
      <w:r>
        <w:t>Отразить данные операции в</w:t>
      </w:r>
      <w:r w:rsidRPr="002C2B35">
        <w:t xml:space="preserve"> бюджетном учете</w:t>
      </w:r>
      <w:r>
        <w:t>.</w:t>
      </w:r>
    </w:p>
    <w:p w:rsidR="00BE1D18" w:rsidRDefault="00BE1D18" w:rsidP="00CE5598">
      <w:pPr>
        <w:ind w:left="708"/>
        <w:jc w:val="both"/>
      </w:pPr>
    </w:p>
    <w:p w:rsidR="00BE1D18" w:rsidRDefault="00BE1D18" w:rsidP="00CE5598">
      <w:pPr>
        <w:pStyle w:val="a7"/>
        <w:tabs>
          <w:tab w:val="left" w:pos="1276"/>
          <w:tab w:val="left" w:pos="2203"/>
        </w:tabs>
        <w:ind w:left="709"/>
        <w:jc w:val="both"/>
        <w:rPr>
          <w:b/>
          <w:lang w:eastAsia="en-US"/>
        </w:rPr>
      </w:pPr>
      <w:r>
        <w:rPr>
          <w:b/>
          <w:lang w:eastAsia="en-US"/>
        </w:rPr>
        <w:t xml:space="preserve">Тема 5. </w:t>
      </w:r>
      <w:r w:rsidRPr="00CE5598">
        <w:rPr>
          <w:b/>
          <w:lang w:eastAsia="en-US"/>
        </w:rPr>
        <w:t>Учет основных средств,нематериальных и непроизведенных активов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 Понятие основных средств, их классификация и оценка. Порядок формирования первоначальной стоимости объектов основных средств. Документальное оформление движения основных средств. Аналитический и синтетический учет.</w:t>
      </w:r>
    </w:p>
    <w:p w:rsidR="00BE1D18" w:rsidRDefault="00BE1D18" w:rsidP="00894FA9">
      <w:pPr>
        <w:ind w:left="708"/>
        <w:jc w:val="both"/>
        <w:rPr>
          <w:lang w:eastAsia="en-US"/>
        </w:rPr>
      </w:pPr>
      <w:r>
        <w:rPr>
          <w:lang w:eastAsia="en-US"/>
        </w:rPr>
        <w:t xml:space="preserve">2.Отражение в учете восстановления (ремонта), модернизации, реконструкции, частичной ликвидации основных средств. Переоценка и порядок ее отражения в учете. </w:t>
      </w:r>
    </w:p>
    <w:p w:rsidR="00BE1D18" w:rsidRDefault="00BE1D18" w:rsidP="00894FA9">
      <w:pPr>
        <w:ind w:firstLine="708"/>
        <w:jc w:val="both"/>
        <w:rPr>
          <w:lang w:eastAsia="en-US"/>
        </w:rPr>
      </w:pPr>
      <w:r>
        <w:rPr>
          <w:lang w:eastAsia="en-US"/>
        </w:rPr>
        <w:t>4.Амортизация основных средств, порядок ее начисления и отражения на счетах</w:t>
      </w:r>
    </w:p>
    <w:p w:rsidR="00BE1D18" w:rsidRDefault="00BE1D18" w:rsidP="00894FA9">
      <w:pPr>
        <w:ind w:firstLine="708"/>
        <w:jc w:val="both"/>
        <w:rPr>
          <w:lang w:eastAsia="en-US"/>
        </w:rPr>
      </w:pPr>
      <w:r>
        <w:rPr>
          <w:lang w:eastAsia="en-US"/>
        </w:rPr>
        <w:t>бюджетного учета.</w:t>
      </w:r>
    </w:p>
    <w:p w:rsidR="00BE1D18" w:rsidRDefault="00BE1D18" w:rsidP="00894FA9">
      <w:pPr>
        <w:ind w:left="708"/>
        <w:jc w:val="both"/>
        <w:rPr>
          <w:lang w:eastAsia="en-US"/>
        </w:rPr>
      </w:pPr>
      <w:r>
        <w:rPr>
          <w:lang w:eastAsia="en-US"/>
        </w:rPr>
        <w:t>5.Состав, классификация, оценка, отражение в учете объектов непроизведенных активов. Переоценка непроизведенных активов.</w:t>
      </w:r>
    </w:p>
    <w:p w:rsidR="00BE1D18" w:rsidRDefault="00BE1D18" w:rsidP="00894FA9">
      <w:pPr>
        <w:ind w:left="708"/>
        <w:jc w:val="both"/>
        <w:rPr>
          <w:lang w:eastAsia="en-US"/>
        </w:rPr>
      </w:pPr>
      <w:r>
        <w:rPr>
          <w:lang w:eastAsia="en-US"/>
        </w:rPr>
        <w:lastRenderedPageBreak/>
        <w:t>6.Понятия нематериальных активов, их классификация и оценка. Отражение в учете объектов нематериальных активов, особенности их учета. Амортизация нематериальных активов.</w:t>
      </w:r>
    </w:p>
    <w:p w:rsidR="00BE1D18" w:rsidRDefault="00BE1D18" w:rsidP="00894FA9">
      <w:pPr>
        <w:ind w:firstLine="708"/>
        <w:jc w:val="both"/>
        <w:rPr>
          <w:lang w:eastAsia="en-US"/>
        </w:rPr>
      </w:pPr>
      <w:r>
        <w:rPr>
          <w:lang w:eastAsia="en-US"/>
        </w:rPr>
        <w:t>7.Особенности проведения инвентаризации основных средств, нематериальных и</w:t>
      </w:r>
    </w:p>
    <w:p w:rsidR="00BE1D18" w:rsidRDefault="00BE1D18" w:rsidP="00894FA9">
      <w:pPr>
        <w:ind w:firstLine="708"/>
        <w:jc w:val="both"/>
        <w:rPr>
          <w:lang w:eastAsia="en-US"/>
        </w:rPr>
      </w:pPr>
      <w:r>
        <w:rPr>
          <w:lang w:eastAsia="en-US"/>
        </w:rPr>
        <w:t xml:space="preserve">непроизведенных активов. </w:t>
      </w:r>
    </w:p>
    <w:p w:rsidR="00BE1D18" w:rsidRDefault="00BE1D18" w:rsidP="00894FA9">
      <w:pPr>
        <w:ind w:firstLine="708"/>
        <w:jc w:val="both"/>
        <w:rPr>
          <w:lang w:eastAsia="en-US"/>
        </w:rPr>
      </w:pPr>
    </w:p>
    <w:p w:rsidR="00BE1D18" w:rsidRPr="00D54B2C" w:rsidRDefault="00BE1D18" w:rsidP="00894FA9">
      <w:pPr>
        <w:ind w:firstLine="708"/>
        <w:jc w:val="both"/>
        <w:rPr>
          <w:b/>
          <w:lang w:eastAsia="en-US"/>
        </w:rPr>
      </w:pPr>
      <w:r w:rsidRPr="00D54B2C">
        <w:rPr>
          <w:b/>
          <w:lang w:eastAsia="en-US"/>
        </w:rPr>
        <w:t>Задание для практической подготовки</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№1. </w:t>
      </w:r>
      <w:r w:rsidRPr="00C63CAA">
        <w:rPr>
          <w:lang w:eastAsia="en-US"/>
        </w:rPr>
        <w:t xml:space="preserve">Школа приобрела за счет бюджетных средств мебель стоимостью </w:t>
      </w:r>
      <w:r>
        <w:rPr>
          <w:lang w:eastAsia="en-US"/>
        </w:rPr>
        <w:t>120000</w:t>
      </w:r>
      <w:r w:rsidRPr="00C63CAA">
        <w:rPr>
          <w:lang w:eastAsia="en-US"/>
        </w:rPr>
        <w:t xml:space="preserve"> руб. (в том числе НДС – </w:t>
      </w:r>
      <w:r>
        <w:rPr>
          <w:lang w:eastAsia="en-US"/>
        </w:rPr>
        <w:t>20000</w:t>
      </w:r>
      <w:r w:rsidRPr="00C63CAA">
        <w:rPr>
          <w:lang w:eastAsia="en-US"/>
        </w:rPr>
        <w:t xml:space="preserve"> руб.). Затраты по доставке мебели составили </w:t>
      </w:r>
      <w:r>
        <w:rPr>
          <w:lang w:eastAsia="en-US"/>
        </w:rPr>
        <w:t>4560</w:t>
      </w:r>
      <w:r w:rsidRPr="00C63CAA">
        <w:rPr>
          <w:lang w:eastAsia="en-US"/>
        </w:rPr>
        <w:t xml:space="preserve"> руб. (в том числе НДС – </w:t>
      </w:r>
      <w:r>
        <w:rPr>
          <w:lang w:eastAsia="en-US"/>
        </w:rPr>
        <w:t>760</w:t>
      </w:r>
      <w:r w:rsidRPr="00C63CAA">
        <w:rPr>
          <w:lang w:eastAsia="en-US"/>
        </w:rPr>
        <w:t xml:space="preserve"> руб.) Мебель перед передачей в эксплуатацию необходимо было собрать. Сборка мебели осуществлялась силами учреждения. Заработная плата работников, участвующих в сборке, составила </w:t>
      </w:r>
      <w:r>
        <w:rPr>
          <w:lang w:eastAsia="en-US"/>
        </w:rPr>
        <w:t>10</w:t>
      </w:r>
      <w:r w:rsidRPr="00C63CAA">
        <w:rPr>
          <w:lang w:eastAsia="en-US"/>
        </w:rPr>
        <w:t xml:space="preserve"> 000 руб.</w:t>
      </w:r>
      <w:r>
        <w:rPr>
          <w:lang w:eastAsia="en-US"/>
        </w:rPr>
        <w:t>Отразить операции на счетах бюджетного учета, определить первоначальную стоимость мебели, принять мебель к учету.</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№2. </w:t>
      </w:r>
      <w:r w:rsidRPr="00C63CAA">
        <w:rPr>
          <w:lang w:eastAsia="en-US"/>
        </w:rPr>
        <w:t xml:space="preserve">Высшее учебное заведение приобрело компьютер за 42 000 руб., в том числе НДС – </w:t>
      </w:r>
      <w:r>
        <w:rPr>
          <w:lang w:eastAsia="en-US"/>
        </w:rPr>
        <w:t>7000</w:t>
      </w:r>
      <w:r w:rsidRPr="00C63CAA">
        <w:rPr>
          <w:lang w:eastAsia="en-US"/>
        </w:rPr>
        <w:t xml:space="preserve"> руб. Авансовый платеж в размере 8 000 руб. внесен за счет бюджетных средств. Окончательный расчет (34 000 руб.) произведен за счет </w:t>
      </w:r>
      <w:r w:rsidRPr="00020234">
        <w:rPr>
          <w:lang w:eastAsia="en-US"/>
        </w:rPr>
        <w:t>бюджетных средств.</w:t>
      </w:r>
      <w:r w:rsidRPr="00C63CAA">
        <w:rPr>
          <w:lang w:eastAsia="en-US"/>
        </w:rPr>
        <w:t xml:space="preserve"> За доставку компьютера транспортной организации за счет внебюджетных средств уплачено 3 600 руб., в том числе НДС – </w:t>
      </w:r>
      <w:r>
        <w:rPr>
          <w:lang w:eastAsia="en-US"/>
        </w:rPr>
        <w:t>600</w:t>
      </w:r>
      <w:r w:rsidRPr="00C63CAA">
        <w:rPr>
          <w:lang w:eastAsia="en-US"/>
        </w:rPr>
        <w:t xml:space="preserve"> руб. Учреждение обслуживается в ОФК.</w:t>
      </w:r>
      <w:r w:rsidRPr="00020234">
        <w:rPr>
          <w:lang w:eastAsia="en-US"/>
        </w:rPr>
        <w:t xml:space="preserve">Отразить операции на счетах </w:t>
      </w:r>
      <w:r>
        <w:rPr>
          <w:lang w:eastAsia="en-US"/>
        </w:rPr>
        <w:t>бюджетного</w:t>
      </w:r>
      <w:r w:rsidRPr="00020234">
        <w:rPr>
          <w:lang w:eastAsia="en-US"/>
        </w:rPr>
        <w:t xml:space="preserve"> учета, определить первоначальную стоимость </w:t>
      </w:r>
      <w:r>
        <w:rPr>
          <w:lang w:eastAsia="en-US"/>
        </w:rPr>
        <w:t>компьютера</w:t>
      </w:r>
      <w:r w:rsidRPr="00020234">
        <w:rPr>
          <w:lang w:eastAsia="en-US"/>
        </w:rPr>
        <w:t xml:space="preserve">, принять </w:t>
      </w:r>
      <w:r>
        <w:rPr>
          <w:lang w:eastAsia="en-US"/>
        </w:rPr>
        <w:t>компьютер к учету</w:t>
      </w:r>
      <w:r w:rsidRPr="00020234">
        <w:rPr>
          <w:lang w:eastAsia="en-US"/>
        </w:rPr>
        <w:t>.</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Задача №3. Н</w:t>
      </w:r>
      <w:r w:rsidRPr="00BA0D0B">
        <w:rPr>
          <w:lang w:eastAsia="en-US"/>
        </w:rPr>
        <w:t>ачисли</w:t>
      </w:r>
      <w:r>
        <w:rPr>
          <w:lang w:eastAsia="en-US"/>
        </w:rPr>
        <w:t>ть</w:t>
      </w:r>
      <w:r w:rsidRPr="00BA0D0B">
        <w:rPr>
          <w:lang w:eastAsia="en-US"/>
        </w:rPr>
        <w:t xml:space="preserve"> амортизацию </w:t>
      </w:r>
      <w:r>
        <w:rPr>
          <w:lang w:eastAsia="en-US"/>
        </w:rPr>
        <w:t xml:space="preserve">за май </w:t>
      </w:r>
      <w:r w:rsidRPr="00BA0D0B">
        <w:rPr>
          <w:lang w:eastAsia="en-US"/>
        </w:rPr>
        <w:t xml:space="preserve">по бухгалтерской программе, взятой на баланс </w:t>
      </w:r>
      <w:r>
        <w:rPr>
          <w:lang w:eastAsia="en-US"/>
        </w:rPr>
        <w:t xml:space="preserve">медицинским учреждением </w:t>
      </w:r>
      <w:r w:rsidRPr="00BA0D0B">
        <w:rPr>
          <w:lang w:eastAsia="en-US"/>
        </w:rPr>
        <w:t>20 апреля 20</w:t>
      </w:r>
      <w:r>
        <w:rPr>
          <w:lang w:eastAsia="en-US"/>
        </w:rPr>
        <w:t>2__</w:t>
      </w:r>
      <w:r w:rsidRPr="00BA0D0B">
        <w:rPr>
          <w:lang w:eastAsia="en-US"/>
        </w:rPr>
        <w:t xml:space="preserve"> года</w:t>
      </w:r>
      <w:r>
        <w:rPr>
          <w:lang w:eastAsia="en-US"/>
        </w:rPr>
        <w:t>. П</w:t>
      </w:r>
      <w:r w:rsidRPr="00BA0D0B">
        <w:rPr>
          <w:lang w:eastAsia="en-US"/>
        </w:rPr>
        <w:t xml:space="preserve">ервоначальная стоимость </w:t>
      </w:r>
      <w:r>
        <w:rPr>
          <w:lang w:eastAsia="en-US"/>
        </w:rPr>
        <w:t xml:space="preserve">программы 50520 рублей, </w:t>
      </w:r>
      <w:r w:rsidRPr="00BA0D0B">
        <w:rPr>
          <w:lang w:eastAsia="en-US"/>
        </w:rPr>
        <w:t xml:space="preserve"> срок полезного использования – 5 лет.</w:t>
      </w:r>
      <w:r>
        <w:rPr>
          <w:lang w:eastAsia="en-US"/>
        </w:rPr>
        <w:t xml:space="preserve"> Применяется линейный способ начисления амортизации. Отразить начисление амортизации на </w:t>
      </w:r>
      <w:r w:rsidRPr="003F145F">
        <w:rPr>
          <w:lang w:eastAsia="en-US"/>
        </w:rPr>
        <w:t>счетах бюджетного учета</w:t>
      </w:r>
      <w:r>
        <w:rPr>
          <w:lang w:eastAsia="en-US"/>
        </w:rPr>
        <w:t>.</w:t>
      </w:r>
    </w:p>
    <w:p w:rsidR="00BE1D18" w:rsidRDefault="00BE1D18" w:rsidP="00894FA9">
      <w:pPr>
        <w:ind w:firstLine="708"/>
        <w:jc w:val="both"/>
        <w:rPr>
          <w:lang w:eastAsia="en-US"/>
        </w:rPr>
      </w:pPr>
    </w:p>
    <w:p w:rsidR="00BE1D18" w:rsidRDefault="00BE1D18" w:rsidP="00AA7ED0">
      <w:pPr>
        <w:pStyle w:val="a7"/>
        <w:tabs>
          <w:tab w:val="left" w:pos="1276"/>
          <w:tab w:val="left" w:pos="2203"/>
        </w:tabs>
        <w:ind w:left="709"/>
        <w:jc w:val="both"/>
        <w:rPr>
          <w:b/>
          <w:lang w:eastAsia="en-US"/>
        </w:rPr>
      </w:pPr>
      <w:r>
        <w:rPr>
          <w:b/>
          <w:lang w:eastAsia="en-US"/>
        </w:rPr>
        <w:t xml:space="preserve">Тема 6. </w:t>
      </w:r>
      <w:r w:rsidRPr="00894FA9">
        <w:rPr>
          <w:b/>
          <w:lang w:eastAsia="en-US"/>
        </w:rPr>
        <w:t>Учет материальных запасов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1.Документальное оформление поступления и отпуска материалов.</w:t>
      </w:r>
    </w:p>
    <w:p w:rsidR="00BE1D18" w:rsidRDefault="00BE1D18" w:rsidP="00894FA9">
      <w:pPr>
        <w:ind w:left="708"/>
        <w:jc w:val="both"/>
        <w:rPr>
          <w:lang w:eastAsia="en-US"/>
        </w:rPr>
      </w:pPr>
      <w:r>
        <w:rPr>
          <w:lang w:eastAsia="en-US"/>
        </w:rPr>
        <w:t>2.Организация синтетического учета материальных запасов. Особенности учета готовой продукции.</w:t>
      </w:r>
    </w:p>
    <w:p w:rsidR="00BE1D18" w:rsidRDefault="00BE1D18" w:rsidP="00894FA9">
      <w:pPr>
        <w:ind w:left="708"/>
        <w:jc w:val="both"/>
        <w:rPr>
          <w:lang w:eastAsia="en-US"/>
        </w:rPr>
      </w:pPr>
      <w:r>
        <w:rPr>
          <w:lang w:eastAsia="en-US"/>
        </w:rPr>
        <w:t>3.Особенности проведения инвентаризации материальных запасов в бюджетных учреждениях.</w:t>
      </w:r>
    </w:p>
    <w:p w:rsidR="00BE1D18" w:rsidRDefault="00BE1D18" w:rsidP="00894FA9">
      <w:pPr>
        <w:ind w:left="708"/>
        <w:jc w:val="both"/>
        <w:rPr>
          <w:lang w:eastAsia="en-US"/>
        </w:rPr>
      </w:pPr>
    </w:p>
    <w:p w:rsidR="00BE1D18" w:rsidRPr="00B4163D" w:rsidRDefault="00BE1D18" w:rsidP="00894FA9">
      <w:pPr>
        <w:ind w:left="708"/>
        <w:jc w:val="both"/>
        <w:rPr>
          <w:b/>
          <w:lang w:eastAsia="en-US"/>
        </w:rPr>
      </w:pPr>
      <w:r w:rsidRPr="00B4163D">
        <w:rPr>
          <w:b/>
          <w:lang w:eastAsia="en-US"/>
        </w:rPr>
        <w:t>Задание для практической подготовки</w:t>
      </w:r>
    </w:p>
    <w:p w:rsidR="00BE1D18" w:rsidRDefault="00BE1D18" w:rsidP="00894FA9">
      <w:pPr>
        <w:ind w:left="708"/>
        <w:jc w:val="both"/>
        <w:rPr>
          <w:lang w:eastAsia="en-US"/>
        </w:rPr>
      </w:pPr>
    </w:p>
    <w:p w:rsidR="00BE1D18" w:rsidRDefault="00BE1D18" w:rsidP="00B4163D">
      <w:pPr>
        <w:ind w:left="708"/>
        <w:jc w:val="both"/>
        <w:rPr>
          <w:lang w:eastAsia="en-US"/>
        </w:rPr>
      </w:pPr>
      <w:r>
        <w:rPr>
          <w:lang w:eastAsia="en-US"/>
        </w:rPr>
        <w:t>Задача. На складе колледжа на 1 мая числилось бумаги писчей 23 пачки по цене 190 руб., на общую сумму 4370 руб. и 1 пачка по цене 209 руб. В течение месяца было:</w:t>
      </w:r>
    </w:p>
    <w:p w:rsidR="00BE1D18" w:rsidRDefault="00BE1D18" w:rsidP="00B4163D">
      <w:pPr>
        <w:ind w:left="708"/>
        <w:jc w:val="both"/>
        <w:rPr>
          <w:lang w:eastAsia="en-US"/>
        </w:rPr>
      </w:pPr>
      <w:r>
        <w:rPr>
          <w:lang w:eastAsia="en-US"/>
        </w:rPr>
        <w:t>а) приобретено аналогичной бумаги 15 пачек по цене 180 руб. на общую сумму 2700  руб.;</w:t>
      </w:r>
    </w:p>
    <w:p w:rsidR="00BE1D18" w:rsidRDefault="00BE1D18" w:rsidP="00B4163D">
      <w:pPr>
        <w:ind w:left="708"/>
        <w:jc w:val="both"/>
        <w:rPr>
          <w:lang w:eastAsia="en-US"/>
        </w:rPr>
      </w:pPr>
      <w:r>
        <w:rPr>
          <w:lang w:eastAsia="en-US"/>
        </w:rPr>
        <w:t>б) выдано со склада и использовано для учебных целей 7 пачек.</w:t>
      </w:r>
    </w:p>
    <w:p w:rsidR="00BE1D18" w:rsidRDefault="00BE1D18" w:rsidP="00B4163D">
      <w:pPr>
        <w:ind w:left="708"/>
        <w:jc w:val="both"/>
        <w:rPr>
          <w:lang w:eastAsia="en-US"/>
        </w:rPr>
      </w:pPr>
      <w:r>
        <w:rPr>
          <w:lang w:eastAsia="en-US"/>
        </w:rPr>
        <w:t>Необходимо определить стоимость выбывших пачек бумаги по методу средней фактической стоимости и общую сумму затрат колледжа на бумагу за май.</w:t>
      </w:r>
    </w:p>
    <w:p w:rsidR="00BE1D18" w:rsidRDefault="00BE1D18" w:rsidP="00894FA9">
      <w:pPr>
        <w:jc w:val="both"/>
        <w:rPr>
          <w:lang w:eastAsia="en-US"/>
        </w:rPr>
      </w:pPr>
    </w:p>
    <w:p w:rsidR="00BE1D18" w:rsidRDefault="00BE1D18" w:rsidP="00553C67">
      <w:pPr>
        <w:ind w:left="708"/>
        <w:jc w:val="both"/>
        <w:rPr>
          <w:b/>
          <w:lang w:eastAsia="en-US"/>
        </w:rPr>
      </w:pPr>
      <w:r w:rsidRPr="00553C67">
        <w:rPr>
          <w:b/>
          <w:lang w:eastAsia="en-US"/>
        </w:rPr>
        <w:t xml:space="preserve">Тема </w:t>
      </w:r>
      <w:r>
        <w:rPr>
          <w:b/>
          <w:lang w:eastAsia="en-US"/>
        </w:rPr>
        <w:t xml:space="preserve">7. </w:t>
      </w:r>
      <w:r w:rsidRPr="009C0DEC">
        <w:rPr>
          <w:b/>
          <w:lang w:eastAsia="en-US"/>
        </w:rPr>
        <w:t>Учет труда и его оплаты</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15459">
      <w:pPr>
        <w:jc w:val="both"/>
        <w:rPr>
          <w:b/>
          <w:lang w:eastAsia="en-US"/>
        </w:rPr>
      </w:pPr>
    </w:p>
    <w:p w:rsidR="00BE1D18" w:rsidRDefault="00BE1D18" w:rsidP="009C0DEC">
      <w:pPr>
        <w:ind w:left="708"/>
        <w:jc w:val="both"/>
        <w:rPr>
          <w:lang w:eastAsia="en-US"/>
        </w:rPr>
      </w:pPr>
      <w:r>
        <w:rPr>
          <w:lang w:eastAsia="en-US"/>
        </w:rPr>
        <w:t xml:space="preserve">1.Виды, формы и системы оплаты труда в бюджетной сфере. </w:t>
      </w:r>
    </w:p>
    <w:p w:rsidR="00BE1D18" w:rsidRDefault="00BE1D18" w:rsidP="009C0DEC">
      <w:pPr>
        <w:ind w:left="708"/>
        <w:jc w:val="both"/>
        <w:rPr>
          <w:lang w:eastAsia="en-US"/>
        </w:rPr>
      </w:pPr>
      <w:r>
        <w:rPr>
          <w:lang w:eastAsia="en-US"/>
        </w:rPr>
        <w:t>2.Документальное оформление выплат по договорам гражданско-правового характера.</w:t>
      </w:r>
    </w:p>
    <w:p w:rsidR="00BE1D18" w:rsidRDefault="00BE1D18" w:rsidP="009C0DEC">
      <w:pPr>
        <w:ind w:left="708"/>
        <w:jc w:val="both"/>
        <w:rPr>
          <w:lang w:eastAsia="en-US"/>
        </w:rPr>
      </w:pPr>
      <w:r>
        <w:rPr>
          <w:lang w:eastAsia="en-US"/>
        </w:rPr>
        <w:t>3. Синтетический и аналитический учет расчетов по оплате труда и стипендиям.</w:t>
      </w:r>
    </w:p>
    <w:p w:rsidR="00BE1D18" w:rsidRDefault="00BE1D18" w:rsidP="009C0DEC">
      <w:pPr>
        <w:ind w:left="708"/>
        <w:jc w:val="both"/>
        <w:rPr>
          <w:lang w:eastAsia="en-US"/>
        </w:rPr>
      </w:pPr>
      <w:r>
        <w:rPr>
          <w:lang w:eastAsia="en-US"/>
        </w:rPr>
        <w:t>4.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p w:rsidR="00BE1D18" w:rsidRDefault="00BE1D18" w:rsidP="009C0DEC">
      <w:pPr>
        <w:ind w:left="708"/>
        <w:jc w:val="both"/>
        <w:rPr>
          <w:lang w:eastAsia="en-US"/>
        </w:rPr>
      </w:pPr>
    </w:p>
    <w:p w:rsidR="00BE1D18" w:rsidRDefault="00BE1D18" w:rsidP="009C0DEC">
      <w:pPr>
        <w:ind w:left="708"/>
        <w:jc w:val="both"/>
        <w:rPr>
          <w:i/>
          <w:lang w:eastAsia="en-US"/>
        </w:rPr>
      </w:pPr>
      <w:r w:rsidRPr="009948AA">
        <w:rPr>
          <w:i/>
          <w:lang w:eastAsia="en-US"/>
        </w:rPr>
        <w:t>Примерное практическое задание.</w:t>
      </w:r>
    </w:p>
    <w:p w:rsidR="00BE1D18" w:rsidRPr="00B4163D" w:rsidRDefault="00BE1D18" w:rsidP="00B4163D">
      <w:pPr>
        <w:jc w:val="both"/>
        <w:rPr>
          <w:lang w:eastAsia="en-US"/>
        </w:rPr>
      </w:pPr>
      <w:r>
        <w:rPr>
          <w:lang w:eastAsia="en-US"/>
        </w:rPr>
        <w:t xml:space="preserve">Задача. </w:t>
      </w:r>
      <w:r w:rsidRPr="00B4163D">
        <w:rPr>
          <w:lang w:eastAsia="en-US"/>
        </w:rPr>
        <w:t>Должностной оклад работника больницы составляет 64 000 руб. Сотрудник не имеет детей, следовательно, у него отсутствует право на стандартный вычет</w:t>
      </w:r>
      <w:r>
        <w:rPr>
          <w:lang w:eastAsia="en-US"/>
        </w:rPr>
        <w:t>.</w:t>
      </w:r>
    </w:p>
    <w:p w:rsidR="00BE1D18" w:rsidRPr="00B4163D" w:rsidRDefault="00BE1D18" w:rsidP="00B4163D">
      <w:pPr>
        <w:jc w:val="both"/>
        <w:rPr>
          <w:lang w:eastAsia="en-US"/>
        </w:rPr>
      </w:pPr>
      <w:r w:rsidRPr="00B4163D">
        <w:rPr>
          <w:lang w:eastAsia="en-US"/>
        </w:rPr>
        <w:t>Начислен доход за январь 20ХХ года — 24 000 руб.</w:t>
      </w:r>
    </w:p>
    <w:p w:rsidR="00BE1D18" w:rsidRPr="00B4163D" w:rsidRDefault="00BE1D18" w:rsidP="00B4163D">
      <w:pPr>
        <w:jc w:val="both"/>
        <w:rPr>
          <w:lang w:eastAsia="en-US"/>
        </w:rPr>
      </w:pPr>
      <w:r w:rsidRPr="00B4163D">
        <w:rPr>
          <w:lang w:eastAsia="en-US"/>
        </w:rPr>
        <w:t>Отразить на счетах бюджетного учетапроводки по отражению операций, связанных с начислением и выплатой зарплаты</w:t>
      </w:r>
    </w:p>
    <w:p w:rsidR="00BE1D18" w:rsidRPr="00BF6802" w:rsidRDefault="00BE1D18" w:rsidP="00B4163D">
      <w:pPr>
        <w:jc w:val="both"/>
        <w:rPr>
          <w:i/>
          <w:lang w:eastAsia="en-US"/>
        </w:rPr>
      </w:pPr>
    </w:p>
    <w:p w:rsidR="00BE1D18" w:rsidRDefault="00BE1D18" w:rsidP="00553C67">
      <w:pPr>
        <w:ind w:left="708"/>
        <w:jc w:val="both"/>
        <w:rPr>
          <w:b/>
          <w:lang w:eastAsia="en-US"/>
        </w:rPr>
      </w:pPr>
      <w:r w:rsidRPr="00553C67">
        <w:rPr>
          <w:b/>
          <w:lang w:eastAsia="en-US"/>
        </w:rPr>
        <w:t>Тема</w:t>
      </w:r>
      <w:r>
        <w:rPr>
          <w:b/>
          <w:lang w:eastAsia="en-US"/>
        </w:rPr>
        <w:t xml:space="preserve"> 8. </w:t>
      </w:r>
      <w:r w:rsidRPr="009C0DEC">
        <w:rPr>
          <w:b/>
          <w:lang w:eastAsia="en-US"/>
        </w:rPr>
        <w:t>Учет расчетов с дебиторами</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25180">
      <w:pPr>
        <w:ind w:firstLine="360"/>
        <w:jc w:val="both"/>
      </w:pPr>
      <w:r>
        <w:tab/>
        <w:t>1.Учет расчетов с дебиторами по доходам.</w:t>
      </w:r>
    </w:p>
    <w:p w:rsidR="00BE1D18" w:rsidRDefault="00BE1D18" w:rsidP="00325180">
      <w:pPr>
        <w:ind w:firstLine="708"/>
        <w:jc w:val="both"/>
      </w:pPr>
      <w:r>
        <w:t>2.Учет расчетов по выданным авансам.</w:t>
      </w:r>
    </w:p>
    <w:p w:rsidR="00BE1D18" w:rsidRDefault="00BE1D18" w:rsidP="00325180">
      <w:pPr>
        <w:ind w:firstLine="708"/>
        <w:jc w:val="both"/>
      </w:pPr>
      <w:r>
        <w:t>3.Учет расчетов с дебиторами по бюджетным кредитам.</w:t>
      </w:r>
    </w:p>
    <w:p w:rsidR="00BE1D18" w:rsidRDefault="00BE1D18" w:rsidP="00314093">
      <w:pPr>
        <w:ind w:firstLine="708"/>
        <w:jc w:val="both"/>
      </w:pPr>
      <w:r>
        <w:t>4.Учет расчетов с подотчетными лицами.</w:t>
      </w:r>
    </w:p>
    <w:p w:rsidR="00BE1D18" w:rsidRDefault="00BE1D18" w:rsidP="00314093">
      <w:pPr>
        <w:ind w:firstLine="708"/>
        <w:jc w:val="both"/>
      </w:pPr>
      <w:r>
        <w:t>5.Состав и порядок учета расчетов с прочими дебиторами.</w:t>
      </w:r>
    </w:p>
    <w:p w:rsidR="00BE1D18" w:rsidRDefault="00BE1D18" w:rsidP="00325180">
      <w:pPr>
        <w:ind w:left="708"/>
        <w:jc w:val="both"/>
      </w:pPr>
      <w:r>
        <w:t xml:space="preserve"> 6.Отражение НДС по приобретенным ценностям, работам, услугам в рамках предпринимательской деятельности.</w:t>
      </w:r>
    </w:p>
    <w:p w:rsidR="00BE1D18" w:rsidRDefault="00BE1D18" w:rsidP="00D655C6">
      <w:pPr>
        <w:ind w:left="708"/>
        <w:jc w:val="both"/>
      </w:pPr>
    </w:p>
    <w:p w:rsidR="00BE1D18" w:rsidRDefault="00BE1D18" w:rsidP="00325180">
      <w:pPr>
        <w:ind w:left="708"/>
        <w:jc w:val="both"/>
      </w:pPr>
      <w:r w:rsidRPr="00D655C6">
        <w:rPr>
          <w:i/>
        </w:rPr>
        <w:t>Примерное практическое задание.</w:t>
      </w:r>
    </w:p>
    <w:p w:rsidR="00BE1D18" w:rsidRDefault="00BE1D18" w:rsidP="00325180">
      <w:pPr>
        <w:ind w:left="708"/>
        <w:jc w:val="both"/>
      </w:pPr>
    </w:p>
    <w:p w:rsidR="00BE1D18" w:rsidRDefault="00BE1D18" w:rsidP="00D655C6">
      <w:pPr>
        <w:jc w:val="both"/>
        <w:rPr>
          <w:lang w:eastAsia="en-US"/>
        </w:rPr>
      </w:pPr>
      <w:r>
        <w:rPr>
          <w:lang w:eastAsia="en-US"/>
        </w:rPr>
        <w:t xml:space="preserve">Задача. </w:t>
      </w:r>
      <w:r w:rsidRPr="00D655C6">
        <w:rPr>
          <w:lang w:eastAsia="en-US"/>
        </w:rPr>
        <w:t>Казенным учреждением закл</w:t>
      </w:r>
      <w:r>
        <w:rPr>
          <w:lang w:eastAsia="en-US"/>
        </w:rPr>
        <w:t>ючены договоры с организациями, о</w:t>
      </w:r>
      <w:r w:rsidRPr="00D655C6">
        <w:rPr>
          <w:lang w:eastAsia="en-US"/>
        </w:rPr>
        <w:t>казывающими услуги связи и коммунальные услуги (по бюджетной деятельности). В соответствии с условиями договоров оплата услуг связи производится учреждением авансовым платежом в размере 100%, а коммунальных услуг - 30% от суммы договоров до 5-го числа каждого месяца. Поставщики услуг до 5-го числа следующего месяца представляют счета и акты за оказанные услуги. Лимит бюджетных обязательств по услугам связи (на месяц) - 58 000 руб., по коммунальным услугам - 95 000 руб.</w:t>
      </w:r>
    </w:p>
    <w:p w:rsidR="00BE1D18" w:rsidRDefault="00BE1D18" w:rsidP="00D655C6">
      <w:pPr>
        <w:jc w:val="both"/>
        <w:rPr>
          <w:lang w:eastAsia="en-US"/>
        </w:rPr>
      </w:pPr>
      <w:r>
        <w:rPr>
          <w:lang w:eastAsia="en-US"/>
        </w:rPr>
        <w:t>Отразить проводками о</w:t>
      </w:r>
      <w:r w:rsidRPr="00D655C6">
        <w:rPr>
          <w:lang w:eastAsia="en-US"/>
        </w:rPr>
        <w:t xml:space="preserve">перации по учету расчетов с поставщиками по выданным авансам за услуги связи и коммунальным платежам </w:t>
      </w:r>
      <w:r>
        <w:rPr>
          <w:lang w:eastAsia="en-US"/>
        </w:rPr>
        <w:t xml:space="preserve"> в бюджетном учете.</w:t>
      </w:r>
    </w:p>
    <w:p w:rsidR="00BE1D18" w:rsidRDefault="00BE1D18" w:rsidP="009C0DEC">
      <w:pPr>
        <w:ind w:left="1068"/>
        <w:jc w:val="both"/>
      </w:pPr>
    </w:p>
    <w:p w:rsidR="00BE1D18" w:rsidRDefault="00BE1D18" w:rsidP="00330FF1">
      <w:pPr>
        <w:ind w:firstLine="708"/>
        <w:jc w:val="both"/>
        <w:rPr>
          <w:b/>
        </w:rPr>
      </w:pPr>
      <w:r>
        <w:rPr>
          <w:b/>
        </w:rPr>
        <w:t xml:space="preserve">Тема 9. </w:t>
      </w:r>
      <w:r w:rsidRPr="00325180">
        <w:rPr>
          <w:b/>
        </w:rPr>
        <w:t>Учет обязательств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1.Порядок учета расчетов с кредиторами по долговым обязательствам.</w:t>
      </w:r>
    </w:p>
    <w:p w:rsidR="00BE1D18" w:rsidRDefault="00BE1D18" w:rsidP="00325180">
      <w:pPr>
        <w:ind w:left="708"/>
        <w:jc w:val="both"/>
      </w:pPr>
      <w:r>
        <w:t>2.Учет выданных бюджетных ссуд, государственных кредитов, процентов за их пользование, штрафных санкций за нарушение условий кредитных договоров.</w:t>
      </w:r>
    </w:p>
    <w:p w:rsidR="00BE1D18" w:rsidRDefault="00BE1D18" w:rsidP="00325180">
      <w:pPr>
        <w:ind w:left="708"/>
        <w:jc w:val="both"/>
      </w:pPr>
      <w:r>
        <w:t>3.Состав и порядок отражения в учете расчетов с поставщиками, подрядчиками. Учет авансов полученных и предоплат.</w:t>
      </w:r>
    </w:p>
    <w:p w:rsidR="00BE1D18" w:rsidRDefault="00BE1D18" w:rsidP="00325180">
      <w:pPr>
        <w:ind w:left="708"/>
        <w:jc w:val="both"/>
      </w:pPr>
      <w:r>
        <w:t xml:space="preserve">4.Учет расчетов по платежам в бюджет. Расчеты по налогам, удержанным из доходов работников учреждений, взносам во внебюджетные фонды, налогу на </w:t>
      </w:r>
      <w:r>
        <w:lastRenderedPageBreak/>
        <w:t>прибыль от предпринимательской деятельности, налогу на добавленную стоимость, прочим платежам в бюджет.</w:t>
      </w:r>
    </w:p>
    <w:p w:rsidR="00BE1D18" w:rsidRDefault="00BE1D18" w:rsidP="00325180">
      <w:pPr>
        <w:ind w:left="708"/>
        <w:jc w:val="both"/>
      </w:pPr>
      <w:r>
        <w:t>5.Учет прочих расчетов с кредиторами.</w:t>
      </w:r>
    </w:p>
    <w:p w:rsidR="00BE1D18" w:rsidRDefault="00BE1D18" w:rsidP="00325180">
      <w:pPr>
        <w:ind w:left="708"/>
        <w:jc w:val="both"/>
      </w:pPr>
    </w:p>
    <w:p w:rsidR="00BE1D18" w:rsidRDefault="00BE1D18" w:rsidP="00325180">
      <w:pPr>
        <w:ind w:left="708"/>
        <w:jc w:val="both"/>
      </w:pPr>
      <w:r w:rsidRPr="00D655C6">
        <w:rPr>
          <w:b/>
        </w:rPr>
        <w:t>Задание для практической подготовки</w:t>
      </w:r>
    </w:p>
    <w:p w:rsidR="00BE1D18" w:rsidRDefault="00BE1D18" w:rsidP="00325180">
      <w:pPr>
        <w:ind w:left="708"/>
        <w:jc w:val="both"/>
      </w:pPr>
    </w:p>
    <w:p w:rsidR="00BE1D18" w:rsidRDefault="00BE1D18" w:rsidP="005B0BC2">
      <w:pPr>
        <w:jc w:val="both"/>
      </w:pPr>
      <w:r>
        <w:t xml:space="preserve">Задача 1. </w:t>
      </w:r>
      <w:r w:rsidRPr="00D655C6">
        <w:t>Заключив контракт с поставщиком мебели на сумму 600 000 руб., учреждение приобретает бюджетные обязательства на эту сумму. После того как поставщик, в соответствии с условиями договора, поставил первую партию мебели на 200 000 руб. и выставил счет за нее, то возникает денежное обязательство по оплате поставки 200 000 руб. Бюджет перечисляет на счет учреждения данную сумму в целях исполнения учреждением возникшего финансового обязательства.</w:t>
      </w:r>
    </w:p>
    <w:p w:rsidR="00BE1D18" w:rsidRDefault="00BE1D18" w:rsidP="005B0BC2">
      <w:pPr>
        <w:jc w:val="both"/>
      </w:pPr>
      <w:r w:rsidRPr="005B0BC2">
        <w:t xml:space="preserve">Отразить проводками операции по учету </w:t>
      </w:r>
      <w:r>
        <w:t>бюджетных и денежных обязательств</w:t>
      </w:r>
      <w:r w:rsidRPr="005B0BC2">
        <w:t xml:space="preserve">   в бюджетном учете.</w:t>
      </w:r>
    </w:p>
    <w:p w:rsidR="00BE1D18" w:rsidRDefault="00BE1D18" w:rsidP="005B0BC2">
      <w:pPr>
        <w:jc w:val="both"/>
      </w:pPr>
    </w:p>
    <w:p w:rsidR="00BE1D18" w:rsidRDefault="00BE1D18" w:rsidP="005B0BC2">
      <w:pPr>
        <w:jc w:val="both"/>
      </w:pPr>
      <w:r>
        <w:t xml:space="preserve">Задача 2. </w:t>
      </w:r>
      <w:r w:rsidRPr="00390BA1">
        <w:t>Годовой фонд оплаты труда за счет средств бюджета составляет 10 000 000 руб. Учреждение за ноябрь 20</w:t>
      </w:r>
      <w:r>
        <w:t>2_</w:t>
      </w:r>
      <w:r w:rsidRPr="00390BA1">
        <w:t xml:space="preserve"> года начислило работникам заработную плату в размере 500 000 руб. Данные денежные средства на выплату заработной платы за вычетом НДФЛ были перечислены</w:t>
      </w:r>
      <w:r>
        <w:t xml:space="preserve"> на зарплатные карты работников.</w:t>
      </w:r>
    </w:p>
    <w:p w:rsidR="00BE1D18" w:rsidRDefault="00BE1D18" w:rsidP="005B0BC2">
      <w:pPr>
        <w:jc w:val="both"/>
      </w:pPr>
      <w:r w:rsidRPr="00390BA1">
        <w:t xml:space="preserve">Отразить проводками операции по учету </w:t>
      </w:r>
      <w:r>
        <w:t xml:space="preserve">расчетов с работниками организации </w:t>
      </w:r>
      <w:r w:rsidRPr="00390BA1">
        <w:t>в бюджетном учете.</w:t>
      </w:r>
    </w:p>
    <w:p w:rsidR="00BE1D18" w:rsidRDefault="00BE1D18" w:rsidP="00330FF1">
      <w:pPr>
        <w:jc w:val="both"/>
      </w:pPr>
    </w:p>
    <w:p w:rsidR="00BE1D18" w:rsidRPr="00325180" w:rsidRDefault="00BE1D18" w:rsidP="00325180">
      <w:pPr>
        <w:ind w:firstLine="708"/>
        <w:jc w:val="both"/>
        <w:rPr>
          <w:b/>
        </w:rPr>
      </w:pPr>
      <w:r w:rsidRPr="00330FF1">
        <w:rPr>
          <w:b/>
        </w:rPr>
        <w:t xml:space="preserve">Тема </w:t>
      </w:r>
      <w:r>
        <w:rPr>
          <w:b/>
        </w:rPr>
        <w:t xml:space="preserve">10. </w:t>
      </w:r>
      <w:r w:rsidRPr="00325180">
        <w:rPr>
          <w:b/>
        </w:rPr>
        <w:t>Учет предпринимательской и инойдеятельности, приносящей доход</w:t>
      </w:r>
    </w:p>
    <w:p w:rsidR="00BE1D18" w:rsidRDefault="00BE1D18" w:rsidP="00330FF1">
      <w:pPr>
        <w:ind w:firstLine="708"/>
        <w:jc w:val="both"/>
        <w:rPr>
          <w:b/>
        </w:rPr>
      </w:pP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1.Калькулирование себестоимости продукции производственных подразделений.</w:t>
      </w:r>
    </w:p>
    <w:p w:rsidR="00BE1D18" w:rsidRDefault="00BE1D18" w:rsidP="00325180">
      <w:pPr>
        <w:ind w:left="708"/>
        <w:jc w:val="both"/>
      </w:pPr>
      <w:r>
        <w:t xml:space="preserve">2.Готовая продукция и товары и их оценка. </w:t>
      </w:r>
    </w:p>
    <w:p w:rsidR="00BE1D18" w:rsidRDefault="00BE1D18" w:rsidP="00325180">
      <w:pPr>
        <w:ind w:left="708"/>
        <w:jc w:val="both"/>
      </w:pPr>
      <w:r>
        <w:t xml:space="preserve">3.Учет реализации продукции, товаров, выполненных работ и оказанных услуг. </w:t>
      </w:r>
    </w:p>
    <w:p w:rsidR="00BE1D18" w:rsidRDefault="00BE1D18" w:rsidP="00325180">
      <w:pPr>
        <w:ind w:left="708"/>
        <w:jc w:val="both"/>
      </w:pPr>
      <w:r>
        <w:t>4.Порядок исчисления и уплаты в бюджет налога на прибыль.</w:t>
      </w:r>
    </w:p>
    <w:p w:rsidR="00BE1D18" w:rsidRDefault="00BE1D18" w:rsidP="00325180">
      <w:pPr>
        <w:ind w:left="708"/>
        <w:jc w:val="both"/>
      </w:pPr>
    </w:p>
    <w:p w:rsidR="00BE1D18" w:rsidRDefault="00BE1D18" w:rsidP="002A24F8">
      <w:pPr>
        <w:jc w:val="both"/>
        <w:rPr>
          <w:i/>
          <w:lang w:eastAsia="en-US"/>
        </w:rPr>
      </w:pPr>
      <w:r w:rsidRPr="009948AA">
        <w:rPr>
          <w:i/>
          <w:lang w:eastAsia="en-US"/>
        </w:rPr>
        <w:t>Примерное практическое задание.</w:t>
      </w:r>
    </w:p>
    <w:p w:rsidR="00BE1D18" w:rsidRDefault="00BE1D18" w:rsidP="002A24F8">
      <w:pPr>
        <w:jc w:val="both"/>
        <w:rPr>
          <w:i/>
          <w:lang w:eastAsia="en-US"/>
        </w:rPr>
      </w:pPr>
    </w:p>
    <w:p w:rsidR="00BE1D18" w:rsidRPr="00F0795A" w:rsidRDefault="00BE1D18" w:rsidP="002A24F8">
      <w:pPr>
        <w:jc w:val="both"/>
      </w:pPr>
      <w:r>
        <w:t>Бюджетное</w:t>
      </w:r>
      <w:r w:rsidRPr="00F0795A">
        <w:t xml:space="preserve"> учреждение оказывает два вида платных услуг. Общая сумма расходов, осуществленных в целях их оказания, составила (цифры условные):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4"/>
        <w:gridCol w:w="1065"/>
        <w:gridCol w:w="1065"/>
        <w:gridCol w:w="1563"/>
        <w:gridCol w:w="2610"/>
        <w:gridCol w:w="934"/>
      </w:tblGrid>
      <w:tr w:rsidR="00BE1D18" w:rsidRPr="00F0795A" w:rsidTr="006732A4">
        <w:tc>
          <w:tcPr>
            <w:tcW w:w="23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 xml:space="preserve">Вид расходов </w:t>
            </w:r>
          </w:p>
        </w:tc>
        <w:tc>
          <w:tcPr>
            <w:tcW w:w="2130" w:type="dxa"/>
            <w:gridSpan w:val="2"/>
          </w:tcPr>
          <w:p w:rsidR="00BE1D18" w:rsidRPr="00F0795A" w:rsidRDefault="00BE1D18" w:rsidP="006732A4">
            <w:pPr>
              <w:spacing w:before="100" w:beforeAutospacing="1" w:after="100" w:afterAutospacing="1"/>
              <w:jc w:val="center"/>
              <w:rPr>
                <w:b/>
                <w:bCs/>
              </w:rPr>
            </w:pPr>
            <w:r w:rsidRPr="006732A4">
              <w:rPr>
                <w:b/>
                <w:bCs/>
                <w:sz w:val="22"/>
                <w:szCs w:val="22"/>
              </w:rPr>
              <w:t xml:space="preserve">Прямые </w:t>
            </w:r>
            <w:r w:rsidRPr="00F0795A">
              <w:rPr>
                <w:b/>
                <w:bCs/>
                <w:sz w:val="22"/>
                <w:szCs w:val="22"/>
              </w:rPr>
              <w:br/>
            </w:r>
            <w:r w:rsidRPr="006732A4">
              <w:rPr>
                <w:b/>
                <w:bCs/>
                <w:sz w:val="22"/>
                <w:szCs w:val="22"/>
              </w:rPr>
              <w:t>расходы (руб.)</w:t>
            </w:r>
          </w:p>
        </w:tc>
        <w:tc>
          <w:tcPr>
            <w:tcW w:w="1563"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Накладные расходы (руб.)</w:t>
            </w:r>
          </w:p>
        </w:tc>
        <w:tc>
          <w:tcPr>
            <w:tcW w:w="2610"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Общехозяйственные расходы (руб.)</w:t>
            </w:r>
          </w:p>
        </w:tc>
        <w:tc>
          <w:tcPr>
            <w:tcW w:w="9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Итого (руб.)</w:t>
            </w:r>
          </w:p>
        </w:tc>
      </w:tr>
      <w:tr w:rsidR="00BE1D18" w:rsidRPr="00F0795A" w:rsidTr="006732A4">
        <w:tc>
          <w:tcPr>
            <w:tcW w:w="0" w:type="auto"/>
            <w:vMerge/>
          </w:tcPr>
          <w:p w:rsidR="00BE1D18" w:rsidRPr="00F0795A" w:rsidRDefault="00BE1D18" w:rsidP="00F0795A">
            <w:pPr>
              <w:rPr>
                <w:b/>
                <w:bCs/>
              </w:rPr>
            </w:pP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1</w:t>
            </w: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2</w:t>
            </w: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Оплата труда основного персонала, участвующего в оказании услуг </w:t>
            </w:r>
          </w:p>
        </w:tc>
        <w:tc>
          <w:tcPr>
            <w:tcW w:w="1065" w:type="dxa"/>
          </w:tcPr>
          <w:p w:rsidR="00BE1D18" w:rsidRPr="00F0795A" w:rsidRDefault="00BE1D18" w:rsidP="006732A4">
            <w:pPr>
              <w:spacing w:before="100" w:beforeAutospacing="1" w:after="100" w:afterAutospacing="1"/>
              <w:jc w:val="center"/>
            </w:pPr>
            <w:r w:rsidRPr="00F0795A">
              <w:rPr>
                <w:sz w:val="22"/>
                <w:szCs w:val="22"/>
              </w:rPr>
              <w:t>50 000</w:t>
            </w:r>
          </w:p>
        </w:tc>
        <w:tc>
          <w:tcPr>
            <w:tcW w:w="1065" w:type="dxa"/>
          </w:tcPr>
          <w:p w:rsidR="00BE1D18" w:rsidRPr="00F0795A" w:rsidRDefault="00BE1D18" w:rsidP="006732A4">
            <w:pPr>
              <w:spacing w:before="100" w:beforeAutospacing="1" w:after="100" w:afterAutospacing="1"/>
              <w:jc w:val="center"/>
            </w:pPr>
            <w:r w:rsidRPr="00F0795A">
              <w:rPr>
                <w:sz w:val="22"/>
                <w:szCs w:val="22"/>
              </w:rPr>
              <w:t>15 000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65 000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Начисления на оплату труда основного персонала (30 %) </w:t>
            </w:r>
          </w:p>
        </w:tc>
        <w:tc>
          <w:tcPr>
            <w:tcW w:w="1065" w:type="dxa"/>
          </w:tcPr>
          <w:p w:rsidR="00BE1D18" w:rsidRPr="00F0795A" w:rsidRDefault="00BE1D18" w:rsidP="006732A4">
            <w:pPr>
              <w:spacing w:before="100" w:beforeAutospacing="1" w:after="100" w:afterAutospacing="1"/>
              <w:jc w:val="center"/>
            </w:pPr>
            <w:r w:rsidRPr="00F0795A">
              <w:rPr>
                <w:sz w:val="22"/>
                <w:szCs w:val="22"/>
              </w:rPr>
              <w:t>15 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4 5</w:t>
            </w:r>
            <w:r w:rsidRPr="006732A4">
              <w:rPr>
                <w:sz w:val="22"/>
                <w:szCs w:val="22"/>
              </w:rPr>
              <w:t>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услуги связи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9 500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9 500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коммунальные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70 000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70 000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содержание имущества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30 000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lastRenderedPageBreak/>
              <w:t xml:space="preserve">Расходы на прочие работы,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35 000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35 000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Итого</w:t>
            </w:r>
          </w:p>
        </w:tc>
        <w:tc>
          <w:tcPr>
            <w:tcW w:w="1065" w:type="dxa"/>
          </w:tcPr>
          <w:p w:rsidR="00BE1D18" w:rsidRPr="00F0795A" w:rsidRDefault="00BE1D18" w:rsidP="006732A4">
            <w:pPr>
              <w:spacing w:before="100" w:beforeAutospacing="1" w:after="100" w:afterAutospacing="1"/>
              <w:jc w:val="center"/>
            </w:pPr>
            <w:r w:rsidRPr="00F0795A">
              <w:rPr>
                <w:sz w:val="22"/>
                <w:szCs w:val="22"/>
              </w:rPr>
              <w:t>65 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c>
          <w:tcPr>
            <w:tcW w:w="1563" w:type="dxa"/>
          </w:tcPr>
          <w:p w:rsidR="00BE1D18" w:rsidRPr="00F0795A" w:rsidRDefault="00BE1D18" w:rsidP="006732A4">
            <w:pPr>
              <w:spacing w:before="100" w:beforeAutospacing="1" w:after="100" w:afterAutospacing="1"/>
              <w:jc w:val="center"/>
            </w:pPr>
            <w:r w:rsidRPr="00F0795A">
              <w:rPr>
                <w:sz w:val="22"/>
                <w:szCs w:val="22"/>
              </w:rPr>
              <w:t>114 500</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229 </w:t>
            </w:r>
            <w:r w:rsidRPr="006732A4">
              <w:rPr>
                <w:sz w:val="22"/>
                <w:szCs w:val="22"/>
              </w:rPr>
              <w:t>000</w:t>
            </w:r>
          </w:p>
        </w:tc>
      </w:tr>
    </w:tbl>
    <w:p w:rsidR="00BE1D18" w:rsidRDefault="00BE1D18" w:rsidP="002A24F8">
      <w:pPr>
        <w:jc w:val="both"/>
      </w:pPr>
      <w:r w:rsidRPr="002A24F8">
        <w:t>Согласно учетной политике накладные и общехозяйственные расходы распределяются пропорционально прямым затратам по оплате труда основного персонала.</w:t>
      </w:r>
    </w:p>
    <w:p w:rsidR="00BE1D18" w:rsidRDefault="00BE1D18" w:rsidP="002A24F8">
      <w:pPr>
        <w:jc w:val="both"/>
      </w:pPr>
      <w:r>
        <w:t>Определить себестоимость каждого вида оказываемых услуг.</w:t>
      </w:r>
    </w:p>
    <w:p w:rsidR="00BE1D18" w:rsidRDefault="00BE1D18" w:rsidP="00330FF1">
      <w:pPr>
        <w:ind w:left="1069"/>
        <w:jc w:val="both"/>
      </w:pPr>
    </w:p>
    <w:p w:rsidR="00BE1D18" w:rsidRDefault="00BE1D18" w:rsidP="00330FF1">
      <w:pPr>
        <w:ind w:firstLine="708"/>
        <w:jc w:val="both"/>
        <w:rPr>
          <w:b/>
        </w:rPr>
      </w:pPr>
      <w:r w:rsidRPr="00330FF1">
        <w:rPr>
          <w:b/>
        </w:rPr>
        <w:t>Тема</w:t>
      </w:r>
      <w:r>
        <w:rPr>
          <w:b/>
        </w:rPr>
        <w:t xml:space="preserve"> 11. </w:t>
      </w:r>
      <w:r w:rsidRPr="00325180">
        <w:rPr>
          <w:b/>
        </w:rPr>
        <w:t>Учет санкционирования расходов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14093">
      <w:pPr>
        <w:ind w:firstLine="708"/>
        <w:jc w:val="both"/>
      </w:pPr>
      <w:r>
        <w:t>1.Организация учета санкционирования расходов бюджета.</w:t>
      </w:r>
    </w:p>
    <w:p w:rsidR="00BE1D18" w:rsidRDefault="00BE1D18" w:rsidP="00314093">
      <w:pPr>
        <w:ind w:firstLine="708"/>
        <w:jc w:val="both"/>
      </w:pPr>
      <w:r>
        <w:t xml:space="preserve">2. Характеристика счетов по учету санкционирования расходов бюджета. </w:t>
      </w:r>
    </w:p>
    <w:p w:rsidR="00BE1D18" w:rsidRDefault="00BE1D18" w:rsidP="00314093">
      <w:pPr>
        <w:ind w:firstLine="708"/>
        <w:jc w:val="both"/>
      </w:pPr>
      <w:r>
        <w:t>3.Порядок отражения в учете сумм бюджетных обязательств и поступления финансирования.</w:t>
      </w:r>
    </w:p>
    <w:p w:rsidR="00BE1D18" w:rsidRDefault="00BE1D18" w:rsidP="00314093">
      <w:pPr>
        <w:ind w:left="708"/>
        <w:jc w:val="both"/>
      </w:pPr>
      <w:r>
        <w:t>4.Порядок принятия денежных обязательств получателем бюджетных средств.</w:t>
      </w:r>
    </w:p>
    <w:p w:rsidR="00BE1D18" w:rsidRPr="00F05E8A" w:rsidRDefault="00BE1D18" w:rsidP="00314093">
      <w:pPr>
        <w:ind w:left="708"/>
        <w:jc w:val="both"/>
        <w:rPr>
          <w:b/>
        </w:rPr>
      </w:pPr>
      <w:r w:rsidRPr="00F05E8A">
        <w:rPr>
          <w:b/>
        </w:rPr>
        <w:t>Задание для практической подготовки</w:t>
      </w:r>
    </w:p>
    <w:p w:rsidR="00BE1D18" w:rsidRDefault="00BE1D18" w:rsidP="00314093">
      <w:pPr>
        <w:ind w:left="708"/>
        <w:jc w:val="both"/>
      </w:pPr>
    </w:p>
    <w:p w:rsidR="00BE1D18" w:rsidRDefault="00BE1D18" w:rsidP="00F05E8A">
      <w:pPr>
        <w:jc w:val="both"/>
      </w:pPr>
      <w:r>
        <w:t xml:space="preserve">Задание. </w:t>
      </w:r>
      <w:r w:rsidRPr="00F05E8A">
        <w:t>Бюджетное учреждение, применяя конкурентные способы определения поставщика, заключило контракт на поставку оборудования стоимостью 800 000 руб. Начальная (максимальная) цена, указанная в извещении об осуществлении закупки, равна 900 000 руб. Условиями контракта предусмотрена уплата аванса в размере 30% от стоимости контракта (240 000 руб.). После того, как контракт был заключен, исполнитель выставил счет на сумму аванса, который был уплачен учреждением-заказчиком. При поставке оборудования поставщик выставил в адрес учреждения-заказчика счет-фактуру и накладную ТОРГ-12, в которых отражена стоимость поставленного оборудования (800 000 руб.). Учреждение-заказчик оплатило контракт с учетом суммы уплаченного аванса (сумма окончательного платежа по контракту составила 560 000 руб.). Операции совершаются в рамках деятельности, финансируемой за счет сумм субсидии на выполнение задания учредителя.</w:t>
      </w:r>
    </w:p>
    <w:p w:rsidR="00BE1D18" w:rsidRDefault="00BE1D18" w:rsidP="00F05E8A">
      <w:pPr>
        <w:jc w:val="both"/>
      </w:pPr>
      <w:r>
        <w:t>Отразить о</w:t>
      </w:r>
      <w:r w:rsidRPr="00F05E8A">
        <w:t>писанные в примере операции на с</w:t>
      </w:r>
      <w:r>
        <w:t>четах санкционирования расходов.</w:t>
      </w:r>
    </w:p>
    <w:p w:rsidR="00BE1D18" w:rsidRDefault="00BE1D18" w:rsidP="00314093">
      <w:pPr>
        <w:ind w:left="708"/>
        <w:jc w:val="both"/>
      </w:pPr>
    </w:p>
    <w:p w:rsidR="00BE1D18" w:rsidRPr="00325180" w:rsidRDefault="00BE1D18" w:rsidP="00325180">
      <w:pPr>
        <w:ind w:firstLine="708"/>
        <w:jc w:val="both"/>
        <w:rPr>
          <w:b/>
        </w:rPr>
      </w:pPr>
      <w:r w:rsidRPr="00A77012">
        <w:rPr>
          <w:b/>
        </w:rPr>
        <w:t xml:space="preserve">Тема </w:t>
      </w:r>
      <w:r>
        <w:rPr>
          <w:b/>
        </w:rPr>
        <w:t xml:space="preserve">12. </w:t>
      </w:r>
      <w:r w:rsidRPr="00325180">
        <w:rPr>
          <w:b/>
        </w:rPr>
        <w:t>Учет финансовых результатовучреждения.</w:t>
      </w:r>
    </w:p>
    <w:p w:rsidR="00BE1D18" w:rsidRPr="002572BF" w:rsidRDefault="00BE1D18" w:rsidP="00325180">
      <w:pPr>
        <w:ind w:firstLine="708"/>
        <w:jc w:val="both"/>
        <w:rPr>
          <w:b/>
        </w:rPr>
      </w:pPr>
      <w:r w:rsidRPr="00ED1356">
        <w:rPr>
          <w:bCs/>
          <w:i/>
          <w:lang w:eastAsia="en-US"/>
        </w:rPr>
        <w:t>Вопросы к занятию</w:t>
      </w:r>
      <w:r w:rsidRPr="002572BF">
        <w:rPr>
          <w:b/>
        </w:rPr>
        <w:tab/>
      </w:r>
    </w:p>
    <w:p w:rsidR="00BE1D18" w:rsidRDefault="00BE1D18" w:rsidP="00A77012">
      <w:pPr>
        <w:ind w:firstLine="708"/>
        <w:jc w:val="both"/>
        <w:rPr>
          <w:b/>
        </w:rPr>
      </w:pPr>
    </w:p>
    <w:p w:rsidR="00BE1D18" w:rsidRDefault="00BE1D18" w:rsidP="00314093">
      <w:pPr>
        <w:ind w:firstLine="708"/>
        <w:jc w:val="both"/>
      </w:pPr>
      <w:r>
        <w:t xml:space="preserve">1.Годовое заключение счетов бюджетного учета в бюджетных учреждениях. </w:t>
      </w:r>
    </w:p>
    <w:p w:rsidR="00BE1D18" w:rsidRDefault="00BE1D18" w:rsidP="00314093">
      <w:pPr>
        <w:ind w:left="708"/>
        <w:jc w:val="both"/>
      </w:pPr>
      <w:r>
        <w:t>2.Особенности отражения в бюджетном учете финансового результата текущей деятельности учреждения, финансового результата прошлых отчетных периодов и доходов будущих периодов.</w:t>
      </w:r>
    </w:p>
    <w:p w:rsidR="00BE1D18" w:rsidRDefault="00BE1D18" w:rsidP="00314093">
      <w:pPr>
        <w:ind w:left="708"/>
        <w:jc w:val="both"/>
      </w:pPr>
    </w:p>
    <w:p w:rsidR="00BE1D18" w:rsidRDefault="00BE1D18" w:rsidP="000E30A6">
      <w:r w:rsidRPr="000E30A6">
        <w:rPr>
          <w:i/>
        </w:rPr>
        <w:t xml:space="preserve">Примерное практическое задание. </w:t>
      </w:r>
    </w:p>
    <w:p w:rsidR="00BE1D18" w:rsidRDefault="00BE1D18" w:rsidP="00314093">
      <w:pPr>
        <w:ind w:left="708"/>
        <w:jc w:val="both"/>
      </w:pPr>
    </w:p>
    <w:p w:rsidR="00BE1D18" w:rsidRDefault="00BE1D18" w:rsidP="00314093">
      <w:pPr>
        <w:ind w:left="708"/>
        <w:jc w:val="both"/>
      </w:pPr>
      <w:r>
        <w:t xml:space="preserve">Задача. </w:t>
      </w:r>
      <w:r w:rsidRPr="000E30A6">
        <w:t>Бюджетным учр</w:t>
      </w:r>
      <w:r>
        <w:t>еждением оказываются платные ус</w:t>
      </w:r>
      <w:r w:rsidRPr="000E30A6">
        <w:t>луги в рамках предпринимательской деятельности,  необлагаемой  НДС.  Сумма  начисленного  дохода  за 4 квартал 20</w:t>
      </w:r>
      <w:r>
        <w:t>__</w:t>
      </w:r>
      <w:r w:rsidRPr="000E30A6">
        <w:t xml:space="preserve"> года составила 150</w:t>
      </w:r>
      <w:r>
        <w:t>0</w:t>
      </w:r>
      <w:r w:rsidRPr="000E30A6">
        <w:t xml:space="preserve"> 000 руб.</w:t>
      </w:r>
    </w:p>
    <w:p w:rsidR="00BE1D18" w:rsidRDefault="00BE1D18" w:rsidP="00314093">
      <w:pPr>
        <w:ind w:left="708"/>
        <w:jc w:val="both"/>
      </w:pPr>
      <w:r w:rsidRPr="000E30A6">
        <w:t>При оказании платных услуг произведены следующие</w:t>
      </w:r>
      <w:r>
        <w:t xml:space="preserve"> расходы бюджетного учреждения:</w:t>
      </w:r>
    </w:p>
    <w:p w:rsidR="00BE1D18" w:rsidRDefault="00BE1D18" w:rsidP="00622D5D">
      <w:pPr>
        <w:numPr>
          <w:ilvl w:val="0"/>
          <w:numId w:val="18"/>
        </w:numPr>
        <w:jc w:val="both"/>
      </w:pPr>
      <w:r w:rsidRPr="000E30A6">
        <w:t>материальные расходы  (МР)  –  на сумму  45</w:t>
      </w:r>
      <w:r>
        <w:t>0</w:t>
      </w:r>
      <w:r w:rsidRPr="000E30A6">
        <w:t xml:space="preserve">  978  руб.;·</w:t>
      </w:r>
    </w:p>
    <w:p w:rsidR="00BE1D18" w:rsidRDefault="00BE1D18" w:rsidP="00622D5D">
      <w:pPr>
        <w:numPr>
          <w:ilvl w:val="0"/>
          <w:numId w:val="18"/>
        </w:numPr>
        <w:jc w:val="both"/>
      </w:pPr>
      <w:r w:rsidRPr="000E30A6">
        <w:t>расходы на оплату труда  (РОТ)  –  60</w:t>
      </w:r>
      <w:r>
        <w:t>0</w:t>
      </w:r>
      <w:r w:rsidRPr="000E30A6">
        <w:t xml:space="preserve">  000  руб.;</w:t>
      </w:r>
    </w:p>
    <w:p w:rsidR="00BE1D18" w:rsidRDefault="00BE1D18" w:rsidP="00622D5D">
      <w:pPr>
        <w:numPr>
          <w:ilvl w:val="0"/>
          <w:numId w:val="18"/>
        </w:numPr>
        <w:jc w:val="both"/>
      </w:pPr>
      <w:r>
        <w:t>расходы на социальные нужды    - 60000*30%=180000 руб.</w:t>
      </w:r>
    </w:p>
    <w:p w:rsidR="00BE1D18" w:rsidRDefault="00BE1D18" w:rsidP="00622D5D">
      <w:pPr>
        <w:numPr>
          <w:ilvl w:val="0"/>
          <w:numId w:val="18"/>
        </w:numPr>
        <w:jc w:val="both"/>
      </w:pPr>
      <w:r w:rsidRPr="000E30A6">
        <w:t>суммы начисленно</w:t>
      </w:r>
      <w:r>
        <w:t>й амортизации  (Ам)  –  30 022 руб.</w:t>
      </w:r>
    </w:p>
    <w:p w:rsidR="00BE1D18" w:rsidRDefault="00BE1D18" w:rsidP="00622D5D">
      <w:pPr>
        <w:numPr>
          <w:ilvl w:val="0"/>
          <w:numId w:val="18"/>
        </w:numPr>
        <w:jc w:val="both"/>
      </w:pPr>
      <w:r w:rsidRPr="000E30A6">
        <w:t>прочие расходы  (ПР):</w:t>
      </w:r>
    </w:p>
    <w:p w:rsidR="00BE1D18" w:rsidRDefault="00BE1D18" w:rsidP="00622D5D">
      <w:pPr>
        <w:numPr>
          <w:ilvl w:val="0"/>
          <w:numId w:val="19"/>
        </w:numPr>
        <w:jc w:val="both"/>
      </w:pPr>
      <w:r>
        <w:t>коммунальные услуги – 10</w:t>
      </w:r>
      <w:r w:rsidRPr="000E30A6">
        <w:t>000 руб.</w:t>
      </w:r>
    </w:p>
    <w:p w:rsidR="00BE1D18" w:rsidRDefault="00BE1D18" w:rsidP="00DF60C3">
      <w:pPr>
        <w:ind w:left="1428"/>
        <w:jc w:val="both"/>
      </w:pPr>
    </w:p>
    <w:p w:rsidR="00BE1D18" w:rsidRDefault="00BE1D18" w:rsidP="00A43E6C">
      <w:pPr>
        <w:jc w:val="both"/>
      </w:pPr>
      <w:r>
        <w:t xml:space="preserve"> О</w:t>
      </w:r>
      <w:r w:rsidRPr="00A43E6C">
        <w:t>пределить финансовый результат от оказания услуг</w:t>
      </w:r>
      <w:r>
        <w:t>, налог на прибыль.</w:t>
      </w:r>
    </w:p>
    <w:p w:rsidR="00BE1D18" w:rsidRDefault="00BE1D18" w:rsidP="00A43E6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94"/>
        <w:gridCol w:w="1914"/>
        <w:gridCol w:w="1914"/>
        <w:gridCol w:w="1915"/>
      </w:tblGrid>
      <w:tr w:rsidR="00BE1D18" w:rsidTr="006732A4">
        <w:tc>
          <w:tcPr>
            <w:tcW w:w="534" w:type="dxa"/>
            <w:vMerge w:val="restart"/>
          </w:tcPr>
          <w:p w:rsidR="00BE1D18" w:rsidRDefault="00BE1D18" w:rsidP="006732A4">
            <w:pPr>
              <w:jc w:val="center"/>
            </w:pPr>
            <w:r>
              <w:t>№</w:t>
            </w:r>
          </w:p>
        </w:tc>
        <w:tc>
          <w:tcPr>
            <w:tcW w:w="3294" w:type="dxa"/>
            <w:vMerge w:val="restart"/>
          </w:tcPr>
          <w:p w:rsidR="00BE1D18" w:rsidRDefault="00BE1D18" w:rsidP="006732A4">
            <w:pPr>
              <w:jc w:val="center"/>
            </w:pPr>
            <w:r>
              <w:t>Содержание операции</w:t>
            </w:r>
          </w:p>
        </w:tc>
        <w:tc>
          <w:tcPr>
            <w:tcW w:w="3828" w:type="dxa"/>
            <w:gridSpan w:val="2"/>
          </w:tcPr>
          <w:p w:rsidR="00BE1D18" w:rsidRDefault="00BE1D18" w:rsidP="006732A4">
            <w:pPr>
              <w:jc w:val="center"/>
            </w:pPr>
            <w:r>
              <w:t>Проводка</w:t>
            </w:r>
          </w:p>
        </w:tc>
        <w:tc>
          <w:tcPr>
            <w:tcW w:w="1915" w:type="dxa"/>
            <w:vMerge w:val="restart"/>
          </w:tcPr>
          <w:p w:rsidR="00BE1D18" w:rsidRDefault="00BE1D18" w:rsidP="006732A4">
            <w:pPr>
              <w:jc w:val="center"/>
            </w:pPr>
            <w:r>
              <w:t>Сумма в рублях</w:t>
            </w:r>
          </w:p>
        </w:tc>
      </w:tr>
      <w:tr w:rsidR="00BE1D18" w:rsidTr="006732A4">
        <w:tc>
          <w:tcPr>
            <w:tcW w:w="534" w:type="dxa"/>
            <w:vMerge/>
          </w:tcPr>
          <w:p w:rsidR="00BE1D18" w:rsidRDefault="00BE1D18" w:rsidP="006732A4">
            <w:pPr>
              <w:jc w:val="both"/>
            </w:pPr>
          </w:p>
        </w:tc>
        <w:tc>
          <w:tcPr>
            <w:tcW w:w="3294" w:type="dxa"/>
            <w:vMerge/>
          </w:tcPr>
          <w:p w:rsidR="00BE1D18" w:rsidRDefault="00BE1D18" w:rsidP="006732A4">
            <w:pPr>
              <w:jc w:val="both"/>
            </w:pPr>
          </w:p>
        </w:tc>
        <w:tc>
          <w:tcPr>
            <w:tcW w:w="1914" w:type="dxa"/>
          </w:tcPr>
          <w:p w:rsidR="00BE1D18" w:rsidRDefault="00BE1D18" w:rsidP="006732A4">
            <w:pPr>
              <w:jc w:val="center"/>
            </w:pPr>
            <w:r>
              <w:t>ДТ</w:t>
            </w:r>
          </w:p>
        </w:tc>
        <w:tc>
          <w:tcPr>
            <w:tcW w:w="1914" w:type="dxa"/>
          </w:tcPr>
          <w:p w:rsidR="00BE1D18" w:rsidRDefault="00BE1D18" w:rsidP="006732A4">
            <w:pPr>
              <w:jc w:val="center"/>
            </w:pPr>
            <w:r>
              <w:t>КТ</w:t>
            </w:r>
          </w:p>
        </w:tc>
        <w:tc>
          <w:tcPr>
            <w:tcW w:w="1915" w:type="dxa"/>
            <w:vMerge/>
          </w:tcPr>
          <w:p w:rsidR="00BE1D18" w:rsidRDefault="00BE1D18" w:rsidP="006732A4">
            <w:pPr>
              <w:jc w:val="both"/>
            </w:pPr>
          </w:p>
        </w:tc>
      </w:tr>
      <w:tr w:rsidR="00BE1D18" w:rsidTr="006732A4">
        <w:tc>
          <w:tcPr>
            <w:tcW w:w="534" w:type="dxa"/>
          </w:tcPr>
          <w:p w:rsidR="00BE1D18" w:rsidRDefault="00BE1D18" w:rsidP="006732A4">
            <w:pPr>
              <w:jc w:val="both"/>
            </w:pPr>
            <w:r>
              <w:t>1</w:t>
            </w:r>
          </w:p>
        </w:tc>
        <w:tc>
          <w:tcPr>
            <w:tcW w:w="3294" w:type="dxa"/>
          </w:tcPr>
          <w:p w:rsidR="00BE1D18" w:rsidRDefault="00BE1D18" w:rsidP="006732A4">
            <w:pPr>
              <w:jc w:val="both"/>
            </w:pPr>
            <w:r>
              <w:t>Начислен доход за оказанные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t>Произведены расходы</w:t>
            </w:r>
          </w:p>
        </w:tc>
      </w:tr>
      <w:tr w:rsidR="00BE1D18" w:rsidTr="006732A4">
        <w:tc>
          <w:tcPr>
            <w:tcW w:w="534" w:type="dxa"/>
          </w:tcPr>
          <w:p w:rsidR="00BE1D18" w:rsidRDefault="00BE1D18" w:rsidP="006732A4">
            <w:pPr>
              <w:jc w:val="both"/>
            </w:pPr>
            <w:r>
              <w:t>2</w:t>
            </w:r>
          </w:p>
        </w:tc>
        <w:tc>
          <w:tcPr>
            <w:tcW w:w="3294" w:type="dxa"/>
          </w:tcPr>
          <w:p w:rsidR="00BE1D18" w:rsidRDefault="00BE1D18" w:rsidP="006732A4">
            <w:pPr>
              <w:jc w:val="both"/>
            </w:pPr>
            <w:r>
              <w:t>Списана стоимость материалов, использованных при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3</w:t>
            </w:r>
          </w:p>
        </w:tc>
        <w:tc>
          <w:tcPr>
            <w:tcW w:w="3294" w:type="dxa"/>
          </w:tcPr>
          <w:p w:rsidR="00BE1D18" w:rsidRDefault="00BE1D18" w:rsidP="006732A4">
            <w:pPr>
              <w:jc w:val="both"/>
            </w:pPr>
            <w:r w:rsidRPr="00D852E4">
              <w:t>Начислена заработна</w:t>
            </w:r>
            <w:r>
              <w:t xml:space="preserve">я </w:t>
            </w:r>
            <w:r w:rsidRPr="00D852E4">
              <w:t>плата работникам</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4</w:t>
            </w:r>
          </w:p>
        </w:tc>
        <w:tc>
          <w:tcPr>
            <w:tcW w:w="3294" w:type="dxa"/>
          </w:tcPr>
          <w:p w:rsidR="00BE1D18" w:rsidRDefault="00BE1D18" w:rsidP="006732A4">
            <w:pPr>
              <w:jc w:val="both"/>
            </w:pPr>
            <w:r>
              <w:t>Начислены</w:t>
            </w:r>
            <w:r w:rsidRPr="00D852E4">
              <w:tab/>
              <w:t xml:space="preserve">расходы на социальные нужды    </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5</w:t>
            </w:r>
          </w:p>
        </w:tc>
        <w:tc>
          <w:tcPr>
            <w:tcW w:w="3294" w:type="dxa"/>
          </w:tcPr>
          <w:p w:rsidR="00BE1D18" w:rsidRDefault="00BE1D18" w:rsidP="006732A4">
            <w:pPr>
              <w:jc w:val="both"/>
            </w:pPr>
            <w:r w:rsidRPr="00D852E4">
              <w:t>Начислена амортизаци</w:t>
            </w:r>
            <w:r>
              <w:t>я по основным сре</w:t>
            </w:r>
            <w:r w:rsidRPr="00D852E4">
              <w:t>дствам,задействованным пр</w:t>
            </w:r>
            <w:r>
              <w:t>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Списаны прочие расходы, осуществленные в процессе оказания услуг</w:t>
            </w:r>
          </w:p>
        </w:tc>
      </w:tr>
      <w:tr w:rsidR="00BE1D18" w:rsidTr="006732A4">
        <w:tc>
          <w:tcPr>
            <w:tcW w:w="534" w:type="dxa"/>
          </w:tcPr>
          <w:p w:rsidR="00BE1D18" w:rsidRDefault="00BE1D18" w:rsidP="006732A4">
            <w:pPr>
              <w:jc w:val="both"/>
            </w:pPr>
            <w:r>
              <w:t>6</w:t>
            </w:r>
          </w:p>
        </w:tc>
        <w:tc>
          <w:tcPr>
            <w:tcW w:w="3294" w:type="dxa"/>
          </w:tcPr>
          <w:p w:rsidR="00BE1D18" w:rsidRPr="00D852E4" w:rsidRDefault="00BE1D18" w:rsidP="006732A4">
            <w:pPr>
              <w:jc w:val="both"/>
            </w:pPr>
            <w:r w:rsidRPr="00D852E4">
              <w:t>коммунальные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7</w:t>
            </w:r>
          </w:p>
        </w:tc>
        <w:tc>
          <w:tcPr>
            <w:tcW w:w="3294" w:type="dxa"/>
          </w:tcPr>
          <w:p w:rsidR="00BE1D18" w:rsidRPr="00D852E4" w:rsidRDefault="00BE1D18" w:rsidP="006732A4">
            <w:pPr>
              <w:jc w:val="both"/>
            </w:pPr>
            <w:r w:rsidRPr="00D852E4">
              <w:t>Списана общая суммарасходов, связанных соказанием реализованных</w:t>
            </w:r>
            <w:r>
              <w:t xml:space="preserve"> услуг</w:t>
            </w:r>
            <w:r w:rsidRPr="00D852E4">
              <w:t xml:space="preserve"> в конце 4-го квартала</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Определен финансовый ре</w:t>
            </w:r>
            <w:r>
              <w:t>зультат</w:t>
            </w:r>
          </w:p>
        </w:tc>
      </w:tr>
      <w:tr w:rsidR="00BE1D18" w:rsidTr="006732A4">
        <w:tc>
          <w:tcPr>
            <w:tcW w:w="534" w:type="dxa"/>
          </w:tcPr>
          <w:p w:rsidR="00BE1D18" w:rsidRDefault="00BE1D18" w:rsidP="006732A4">
            <w:pPr>
              <w:jc w:val="both"/>
            </w:pPr>
            <w:r>
              <w:t>8</w:t>
            </w:r>
          </w:p>
        </w:tc>
        <w:tc>
          <w:tcPr>
            <w:tcW w:w="3294" w:type="dxa"/>
          </w:tcPr>
          <w:p w:rsidR="00BE1D18" w:rsidRPr="00D852E4" w:rsidRDefault="00BE1D18" w:rsidP="006732A4">
            <w:pPr>
              <w:jc w:val="both"/>
            </w:pPr>
            <w:r>
              <w:t>Финансовый результат</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9</w:t>
            </w:r>
          </w:p>
        </w:tc>
        <w:tc>
          <w:tcPr>
            <w:tcW w:w="3294" w:type="dxa"/>
          </w:tcPr>
          <w:p w:rsidR="00BE1D18" w:rsidRPr="00D852E4" w:rsidRDefault="00BE1D18" w:rsidP="006732A4">
            <w:pPr>
              <w:jc w:val="both"/>
            </w:pPr>
            <w:r w:rsidRPr="00D852E4">
              <w:t>Начислен налог на 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10</w:t>
            </w:r>
          </w:p>
        </w:tc>
        <w:tc>
          <w:tcPr>
            <w:tcW w:w="3294" w:type="dxa"/>
          </w:tcPr>
          <w:p w:rsidR="00BE1D18" w:rsidRPr="00D852E4" w:rsidRDefault="00BE1D18" w:rsidP="006732A4">
            <w:pPr>
              <w:jc w:val="both"/>
            </w:pPr>
            <w:r w:rsidRPr="00D852E4">
              <w:t>Перечислен налог наприбыль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11</w:t>
            </w:r>
          </w:p>
        </w:tc>
        <w:tc>
          <w:tcPr>
            <w:tcW w:w="3294" w:type="dxa"/>
          </w:tcPr>
          <w:p w:rsidR="00BE1D18" w:rsidRPr="00D852E4" w:rsidRDefault="00BE1D18" w:rsidP="006732A4">
            <w:pPr>
              <w:jc w:val="both"/>
            </w:pPr>
            <w:r w:rsidRPr="00D852E4">
              <w:t>Поступила оплата зареализованные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12</w:t>
            </w:r>
          </w:p>
        </w:tc>
        <w:tc>
          <w:tcPr>
            <w:tcW w:w="3294" w:type="dxa"/>
          </w:tcPr>
          <w:p w:rsidR="00BE1D18" w:rsidRPr="00D852E4" w:rsidRDefault="00BE1D18" w:rsidP="006732A4">
            <w:pPr>
              <w:jc w:val="both"/>
            </w:pPr>
            <w:r w:rsidRPr="00D852E4">
              <w:t>При завершении финансового года произведено</w:t>
            </w:r>
            <w:r>
              <w:t xml:space="preserve"> заключение счетов</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bl>
    <w:p w:rsidR="00BE1D18" w:rsidRDefault="00BE1D18" w:rsidP="00A43E6C">
      <w:pPr>
        <w:jc w:val="both"/>
      </w:pPr>
    </w:p>
    <w:p w:rsidR="00BE1D18" w:rsidRDefault="00BE1D18" w:rsidP="00553C67">
      <w:pPr>
        <w:ind w:left="708"/>
        <w:jc w:val="both"/>
        <w:rPr>
          <w:b/>
          <w:lang w:eastAsia="en-US"/>
        </w:rPr>
      </w:pPr>
      <w:r w:rsidRPr="00A77012">
        <w:rPr>
          <w:b/>
          <w:lang w:eastAsia="en-US"/>
        </w:rPr>
        <w:t>Тема</w:t>
      </w:r>
      <w:r>
        <w:rPr>
          <w:b/>
          <w:lang w:eastAsia="en-US"/>
        </w:rPr>
        <w:t xml:space="preserve">13. </w:t>
      </w:r>
      <w:r w:rsidRPr="00325180">
        <w:rPr>
          <w:b/>
          <w:lang w:eastAsia="en-US"/>
        </w:rPr>
        <w:t>Отчетность бюджетных учреждений.</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14093">
      <w:pPr>
        <w:ind w:left="360" w:firstLine="348"/>
        <w:jc w:val="both"/>
        <w:rPr>
          <w:lang w:eastAsia="en-US"/>
        </w:rPr>
      </w:pPr>
      <w:r>
        <w:rPr>
          <w:lang w:eastAsia="en-US"/>
        </w:rPr>
        <w:t xml:space="preserve">1.Формы месячной, квартальной и годовой бухгалтерской отчетности главных </w:t>
      </w:r>
      <w:r>
        <w:rPr>
          <w:lang w:eastAsia="en-US"/>
        </w:rPr>
        <w:tab/>
        <w:t>распорядителей, распорядителей и получателей бюджетных средств.</w:t>
      </w:r>
    </w:p>
    <w:p w:rsidR="00BE1D18" w:rsidRDefault="00BE1D18" w:rsidP="00314093">
      <w:pPr>
        <w:ind w:firstLine="708"/>
        <w:jc w:val="both"/>
        <w:rPr>
          <w:lang w:eastAsia="en-US"/>
        </w:rPr>
      </w:pPr>
      <w:r>
        <w:rPr>
          <w:lang w:eastAsia="en-US"/>
        </w:rPr>
        <w:t xml:space="preserve">2.Порядок составления форм бухгалтерской отчетности бюджетных учреждений. </w:t>
      </w:r>
    </w:p>
    <w:p w:rsidR="00BE1D18" w:rsidRPr="007B15EB" w:rsidRDefault="00BE1D18" w:rsidP="00314093">
      <w:pPr>
        <w:ind w:left="708"/>
        <w:jc w:val="both"/>
        <w:rPr>
          <w:lang w:eastAsia="en-US"/>
        </w:rPr>
      </w:pPr>
      <w:r>
        <w:rPr>
          <w:lang w:eastAsia="en-US"/>
        </w:rPr>
        <w:t>3.Порядок и сроки представления бюджетной отчетности уполномоченным органам.</w:t>
      </w:r>
    </w:p>
    <w:p w:rsidR="00BE1D18" w:rsidRPr="007B15EB" w:rsidRDefault="00BE1D18" w:rsidP="00314093">
      <w:pPr>
        <w:ind w:left="708"/>
        <w:jc w:val="both"/>
        <w:rPr>
          <w:lang w:eastAsia="en-US"/>
        </w:rPr>
      </w:pPr>
    </w:p>
    <w:p w:rsidR="00BE1D18" w:rsidRDefault="00BE1D18" w:rsidP="00A70990">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A70990">
      <w:pPr>
        <w:ind w:firstLine="708"/>
        <w:jc w:val="both"/>
        <w:rPr>
          <w:i/>
          <w:lang w:eastAsia="en-US"/>
        </w:rPr>
      </w:pPr>
    </w:p>
    <w:p w:rsidR="00BE1D18" w:rsidRPr="00DC11F5" w:rsidRDefault="00BE1D18" w:rsidP="00392BB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D18" w:rsidRPr="000F0F00" w:rsidRDefault="00BE1D18" w:rsidP="00392BB5">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D18" w:rsidRDefault="00BE1D18" w:rsidP="00A15459">
      <w:pPr>
        <w:rPr>
          <w:lang w:eastAsia="en-US"/>
        </w:rPr>
      </w:pPr>
    </w:p>
    <w:p w:rsidR="00BE1D18" w:rsidRDefault="00BE1D18" w:rsidP="00622D5D">
      <w:pPr>
        <w:numPr>
          <w:ilvl w:val="0"/>
          <w:numId w:val="5"/>
        </w:numPr>
        <w:rPr>
          <w:lang w:eastAsia="en-US"/>
        </w:rPr>
      </w:pPr>
      <w:r>
        <w:rPr>
          <w:lang w:eastAsia="en-US"/>
        </w:rPr>
        <w:t>Перечень основной и дополнительной учебной литературы, необходимой для освоения дисциплины (модуля)</w:t>
      </w:r>
    </w:p>
    <w:p w:rsidR="00BE1D18" w:rsidRDefault="00BE1D18" w:rsidP="00632D7E">
      <w:pPr>
        <w:rPr>
          <w:lang w:eastAsia="en-US"/>
        </w:rPr>
      </w:pPr>
    </w:p>
    <w:p w:rsidR="00BE1D18" w:rsidRPr="00A70990" w:rsidRDefault="00BE1D18" w:rsidP="00622D5D">
      <w:pPr>
        <w:numPr>
          <w:ilvl w:val="1"/>
          <w:numId w:val="5"/>
        </w:numPr>
        <w:rPr>
          <w:lang w:eastAsia="en-US"/>
        </w:rPr>
      </w:pPr>
      <w:r w:rsidRPr="00BB1826">
        <w:rPr>
          <w:lang w:eastAsia="en-US"/>
        </w:rPr>
        <w:t>Основная учебная литература:</w:t>
      </w:r>
    </w:p>
    <w:p w:rsidR="00BE1D18" w:rsidRDefault="00BE1D18" w:rsidP="00A70990">
      <w:pPr>
        <w:rPr>
          <w:lang w:val="en-US" w:eastAsia="en-US"/>
        </w:rPr>
      </w:pPr>
    </w:p>
    <w:p w:rsidR="00BE1D18" w:rsidRPr="007B15EB" w:rsidRDefault="00BE1D18" w:rsidP="00A70990">
      <w:pPr>
        <w:rPr>
          <w:lang w:eastAsia="en-US"/>
        </w:rPr>
      </w:pPr>
      <w:r>
        <w:rPr>
          <w:lang w:eastAsia="en-US"/>
        </w:rPr>
        <w:t>1.</w:t>
      </w:r>
      <w:r>
        <w:rPr>
          <w:lang w:eastAsia="en-US"/>
        </w:rPr>
        <w:tab/>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http://www.iprbookshop.ru/90743.htm </w:t>
      </w:r>
    </w:p>
    <w:p w:rsidR="00BE1D18" w:rsidRPr="007B15EB" w:rsidRDefault="00BE1D18" w:rsidP="00A70990">
      <w:pPr>
        <w:rPr>
          <w:lang w:eastAsia="en-US"/>
        </w:rPr>
      </w:pPr>
    </w:p>
    <w:p w:rsidR="00BE1D18" w:rsidRDefault="00BE1D18" w:rsidP="00A70990">
      <w:pPr>
        <w:rPr>
          <w:lang w:eastAsia="en-US"/>
        </w:rPr>
      </w:pPr>
      <w:r>
        <w:rPr>
          <w:lang w:eastAsia="en-US"/>
        </w:rPr>
        <w:t>2.</w:t>
      </w:r>
      <w:r>
        <w:rPr>
          <w:lang w:eastAsia="en-US"/>
        </w:rPr>
        <w:tab/>
        <w:t>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http://www.iprbookshop.ru/90744.html</w:t>
      </w:r>
    </w:p>
    <w:p w:rsidR="00BE1D18" w:rsidRPr="00BB1826" w:rsidRDefault="00BE1D18" w:rsidP="00A70990">
      <w:pPr>
        <w:rPr>
          <w:lang w:eastAsia="en-US"/>
        </w:rPr>
      </w:pPr>
      <w:r>
        <w:rPr>
          <w:lang w:eastAsia="en-US"/>
        </w:rPr>
        <w:t>3.</w:t>
      </w:r>
      <w:r>
        <w:rPr>
          <w:lang w:eastAsia="en-US"/>
        </w:rPr>
        <w:tab/>
        <w:t>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http://www.iprbookshop.ru/74949.html</w:t>
      </w:r>
    </w:p>
    <w:p w:rsidR="00BE1D18" w:rsidRDefault="00BE1D18" w:rsidP="00EE2FB4">
      <w:pPr>
        <w:rPr>
          <w:highlight w:val="yellow"/>
          <w:lang w:eastAsia="en-US"/>
        </w:rPr>
      </w:pPr>
    </w:p>
    <w:p w:rsidR="00BE1D18" w:rsidRPr="00BB1826" w:rsidRDefault="00BE1D18" w:rsidP="00622D5D">
      <w:pPr>
        <w:numPr>
          <w:ilvl w:val="1"/>
          <w:numId w:val="5"/>
        </w:numPr>
        <w:rPr>
          <w:lang w:eastAsia="en-US"/>
        </w:rPr>
      </w:pPr>
      <w:r w:rsidRPr="00BB1826">
        <w:rPr>
          <w:lang w:eastAsia="en-US"/>
        </w:rPr>
        <w:t>Дополнительная учебная литература:</w:t>
      </w:r>
    </w:p>
    <w:p w:rsidR="00BE1D18" w:rsidRDefault="00BE1D18" w:rsidP="00EE2FB4">
      <w:pPr>
        <w:rPr>
          <w:highlight w:val="yellow"/>
          <w:lang w:eastAsia="en-US"/>
        </w:rPr>
      </w:pPr>
    </w:p>
    <w:p w:rsidR="00BE1D18" w:rsidRDefault="00BE1D18" w:rsidP="00A810BB">
      <w:pPr>
        <w:jc w:val="both"/>
        <w:rPr>
          <w:lang w:eastAsia="en-US"/>
        </w:rPr>
      </w:pPr>
      <w:r>
        <w:rPr>
          <w:lang w:eastAsia="en-US"/>
        </w:rPr>
        <w:t xml:space="preserve">1. Бюджетный кодекс Российской Федерации </w:t>
      </w:r>
      <w:r w:rsidRPr="007C09B7">
        <w:rPr>
          <w:lang w:eastAsia="en-US"/>
        </w:rPr>
        <w:t>от 31.07.1998 N 145-ФЗ</w:t>
      </w:r>
      <w:r>
        <w:rPr>
          <w:lang w:eastAsia="en-US"/>
        </w:rPr>
        <w:t>.</w:t>
      </w:r>
    </w:p>
    <w:p w:rsidR="00BE1D18" w:rsidRDefault="00BE1D18" w:rsidP="00A810BB">
      <w:pPr>
        <w:jc w:val="both"/>
        <w:rPr>
          <w:lang w:eastAsia="en-US"/>
        </w:rPr>
      </w:pPr>
      <w:r>
        <w:rPr>
          <w:lang w:eastAsia="en-US"/>
        </w:rPr>
        <w:t>2. Федеральный закон от 06.12.2011 N 402-ФЗ «О бухгалтерском учете»</w:t>
      </w:r>
    </w:p>
    <w:p w:rsidR="00BE1D18" w:rsidRDefault="00BE1D18" w:rsidP="00A810BB">
      <w:pPr>
        <w:jc w:val="both"/>
        <w:rPr>
          <w:lang w:eastAsia="en-US"/>
        </w:rPr>
      </w:pPr>
      <w:r>
        <w:rPr>
          <w:lang w:eastAsia="en-US"/>
        </w:rPr>
        <w:t xml:space="preserve">3. План счетов </w:t>
      </w:r>
      <w:r w:rsidRPr="00E40A5F">
        <w:rPr>
          <w:lang w:eastAsia="en-US"/>
        </w:rPr>
        <w:t xml:space="preserve">бюджетного учета </w:t>
      </w:r>
      <w:r>
        <w:rPr>
          <w:lang w:eastAsia="en-US"/>
        </w:rPr>
        <w:t>с и</w:t>
      </w:r>
      <w:r w:rsidRPr="00E40A5F">
        <w:rPr>
          <w:lang w:eastAsia="en-US"/>
        </w:rPr>
        <w:t xml:space="preserve">нструкцией </w:t>
      </w:r>
      <w:r>
        <w:rPr>
          <w:lang w:eastAsia="en-US"/>
        </w:rPr>
        <w:t>по его</w:t>
      </w:r>
      <w:r w:rsidRPr="00E40A5F">
        <w:rPr>
          <w:lang w:eastAsia="en-US"/>
        </w:rPr>
        <w:t xml:space="preserve"> применению (приказ Минфина от 16.12.2010 № 174н).</w:t>
      </w:r>
    </w:p>
    <w:p w:rsidR="00BE1D18" w:rsidRDefault="00BE1D18" w:rsidP="00A810BB">
      <w:pPr>
        <w:jc w:val="both"/>
        <w:rPr>
          <w:lang w:eastAsia="en-US"/>
        </w:rPr>
      </w:pPr>
      <w:r>
        <w:rPr>
          <w:lang w:eastAsia="en-US"/>
        </w:rPr>
        <w:t>4. «Инструкция о порядке составления, представления годовой, квартальной бухгалтерской отчетности государственных (муниципальных) бюджетных и автономных учреждений» (п</w:t>
      </w:r>
      <w:r w:rsidRPr="00A810BB">
        <w:rPr>
          <w:lang w:eastAsia="en-US"/>
        </w:rPr>
        <w:t>риказ Минфина</w:t>
      </w:r>
      <w:r>
        <w:rPr>
          <w:lang w:eastAsia="en-US"/>
        </w:rPr>
        <w:t xml:space="preserve"> России N 33н от 25.03.2011 г.).</w:t>
      </w:r>
    </w:p>
    <w:p w:rsidR="00BE1D18" w:rsidRDefault="00BE1D18" w:rsidP="00E10410">
      <w:pPr>
        <w:rPr>
          <w:lang w:eastAsia="en-US"/>
        </w:rPr>
      </w:pPr>
    </w:p>
    <w:p w:rsidR="00BE1D18" w:rsidRPr="00BB1826" w:rsidRDefault="00BE1D18" w:rsidP="00622D5D">
      <w:pPr>
        <w:numPr>
          <w:ilvl w:val="1"/>
          <w:numId w:val="5"/>
        </w:numPr>
        <w:rPr>
          <w:lang w:eastAsia="en-US"/>
        </w:rPr>
      </w:pPr>
      <w:r w:rsidRPr="00BB1826">
        <w:rPr>
          <w:lang w:eastAsia="en-US"/>
        </w:rPr>
        <w:t>Периодические издания</w:t>
      </w:r>
    </w:p>
    <w:p w:rsidR="00BE1D18" w:rsidRPr="00BB1826" w:rsidRDefault="00BE1D18" w:rsidP="00BB1826">
      <w:pPr>
        <w:ind w:left="1128"/>
        <w:rPr>
          <w:lang w:eastAsia="en-US"/>
        </w:rPr>
      </w:pPr>
    </w:p>
    <w:p w:rsidR="00BE1D18" w:rsidRDefault="00BE1D18" w:rsidP="00622D5D">
      <w:pPr>
        <w:numPr>
          <w:ilvl w:val="0"/>
          <w:numId w:val="11"/>
        </w:numPr>
        <w:rPr>
          <w:lang w:eastAsia="en-US"/>
        </w:rPr>
      </w:pPr>
      <w:r w:rsidRPr="00E40A5F">
        <w:rPr>
          <w:lang w:eastAsia="en-US"/>
        </w:rPr>
        <w:t xml:space="preserve">Журнал «Бюджетный учет» </w:t>
      </w:r>
    </w:p>
    <w:p w:rsidR="00BE1D18" w:rsidRPr="00BB1826" w:rsidRDefault="00BE1D18" w:rsidP="00622D5D">
      <w:pPr>
        <w:numPr>
          <w:ilvl w:val="0"/>
          <w:numId w:val="11"/>
        </w:numPr>
        <w:rPr>
          <w:lang w:eastAsia="en-US"/>
        </w:rPr>
      </w:pPr>
      <w:r w:rsidRPr="00BB1826">
        <w:rPr>
          <w:lang w:eastAsia="en-US"/>
        </w:rPr>
        <w:t>Журнал  «Финансовый вестник»</w:t>
      </w:r>
    </w:p>
    <w:p w:rsidR="00BE1D18" w:rsidRPr="00632D7E" w:rsidRDefault="00BE1D18" w:rsidP="00E265FE">
      <w:pPr>
        <w:ind w:left="1068"/>
        <w:rPr>
          <w:highlight w:val="yellow"/>
          <w:lang w:eastAsia="en-US"/>
        </w:rPr>
      </w:pPr>
    </w:p>
    <w:p w:rsidR="00BE1D18" w:rsidRDefault="00BE1D18" w:rsidP="00622D5D">
      <w:pPr>
        <w:numPr>
          <w:ilvl w:val="0"/>
          <w:numId w:val="5"/>
        </w:numPr>
        <w:rPr>
          <w:lang w:eastAsia="en-US"/>
        </w:rPr>
      </w:pPr>
      <w:r w:rsidRPr="00CC0685">
        <w:rPr>
          <w:lang w:eastAsia="en-US"/>
        </w:rPr>
        <w:t>Перечень ресурсов информационно-телекоммуникационной сети "Интернет" (далее - сеть "Интернет"), необходимых для освоения</w:t>
      </w:r>
      <w:r>
        <w:rPr>
          <w:lang w:eastAsia="en-US"/>
        </w:rPr>
        <w:t xml:space="preserve"> дисциплины (модуля)</w:t>
      </w:r>
    </w:p>
    <w:p w:rsidR="00BE1D18" w:rsidRDefault="00BE1D18" w:rsidP="00632D7E">
      <w:pPr>
        <w:rPr>
          <w:lang w:eastAsia="en-US"/>
        </w:rPr>
      </w:pPr>
    </w:p>
    <w:p w:rsidR="00BE1D18" w:rsidRDefault="00BE1D18" w:rsidP="00622D5D">
      <w:pPr>
        <w:numPr>
          <w:ilvl w:val="0"/>
          <w:numId w:val="12"/>
        </w:numPr>
        <w:rPr>
          <w:lang w:eastAsia="en-US"/>
        </w:rPr>
      </w:pPr>
      <w:r>
        <w:rPr>
          <w:lang w:eastAsia="en-US"/>
        </w:rPr>
        <w:t>www.iprbookshop.ru  - электронно-библиотечная система</w:t>
      </w:r>
    </w:p>
    <w:p w:rsidR="00BE1D18" w:rsidRDefault="00BE1D18" w:rsidP="00622D5D">
      <w:pPr>
        <w:numPr>
          <w:ilvl w:val="0"/>
          <w:numId w:val="12"/>
        </w:numPr>
        <w:rPr>
          <w:lang w:eastAsia="en-US"/>
        </w:rPr>
      </w:pPr>
      <w:r w:rsidRPr="00CC0685">
        <w:rPr>
          <w:lang w:eastAsia="en-US"/>
        </w:rPr>
        <w:lastRenderedPageBreak/>
        <w:t>Официальный сайт Министерства финансов Российской Федерации (</w:t>
      </w:r>
      <w:hyperlink r:id="rId11" w:history="1">
        <w:r w:rsidRPr="00DF0652">
          <w:rPr>
            <w:rStyle w:val="ad"/>
            <w:lang w:eastAsia="en-US"/>
          </w:rPr>
          <w:t>https://minfin.gov.ru/</w:t>
        </w:r>
      </w:hyperlink>
      <w:r w:rsidRPr="00CC0685">
        <w:rPr>
          <w:lang w:eastAsia="en-US"/>
        </w:rPr>
        <w:t>)</w:t>
      </w:r>
    </w:p>
    <w:p w:rsidR="00BE1D18" w:rsidRDefault="00BE1D18" w:rsidP="00622D5D">
      <w:pPr>
        <w:numPr>
          <w:ilvl w:val="0"/>
          <w:numId w:val="12"/>
        </w:numPr>
        <w:rPr>
          <w:lang w:eastAsia="en-US"/>
        </w:rPr>
      </w:pPr>
      <w:r>
        <w:rPr>
          <w:lang w:eastAsia="en-US"/>
        </w:rPr>
        <w:t>Е</w:t>
      </w:r>
      <w:r w:rsidRPr="00E40A5F">
        <w:rPr>
          <w:lang w:eastAsia="en-US"/>
        </w:rPr>
        <w:t>диный портал финансовой информации для специалистов госучреждений</w:t>
      </w:r>
      <w:r>
        <w:t>(</w:t>
      </w:r>
      <w:r w:rsidRPr="00E40A5F">
        <w:rPr>
          <w:lang w:eastAsia="en-US"/>
        </w:rPr>
        <w:t>https://www.budgetnik.ru</w:t>
      </w:r>
      <w:r>
        <w:rPr>
          <w:lang w:eastAsia="en-US"/>
        </w:rPr>
        <w:t>)</w:t>
      </w:r>
    </w:p>
    <w:p w:rsidR="00BE1D18" w:rsidRDefault="00BE1D18" w:rsidP="00622D5D">
      <w:pPr>
        <w:numPr>
          <w:ilvl w:val="0"/>
          <w:numId w:val="12"/>
        </w:numPr>
        <w:rPr>
          <w:lang w:eastAsia="en-US"/>
        </w:rPr>
      </w:pPr>
      <w:r>
        <w:rPr>
          <w:lang w:eastAsia="en-US"/>
        </w:rPr>
        <w:t xml:space="preserve">Информационное агентство «КЛЕРК.РУ» (http://www.klerk.ru); </w:t>
      </w:r>
    </w:p>
    <w:p w:rsidR="00BE1D18" w:rsidRDefault="00BE1D18" w:rsidP="00622D5D">
      <w:pPr>
        <w:numPr>
          <w:ilvl w:val="0"/>
          <w:numId w:val="12"/>
        </w:numPr>
        <w:rPr>
          <w:lang w:eastAsia="en-US"/>
        </w:rPr>
      </w:pPr>
      <w:r>
        <w:rPr>
          <w:lang w:eastAsia="en-US"/>
        </w:rPr>
        <w:t>Портал «</w:t>
      </w:r>
      <w:r w:rsidRPr="00FA3111">
        <w:rPr>
          <w:lang w:eastAsia="en-US"/>
        </w:rPr>
        <w:t>Бухгалтерский учет. Налоги. Аудит</w:t>
      </w:r>
      <w:r>
        <w:rPr>
          <w:lang w:eastAsia="en-US"/>
        </w:rPr>
        <w:t>» (http://www.audit-it.ru)</w:t>
      </w:r>
    </w:p>
    <w:p w:rsidR="00BE1D18" w:rsidRDefault="00BE1D18" w:rsidP="00622D5D">
      <w:pPr>
        <w:numPr>
          <w:ilvl w:val="0"/>
          <w:numId w:val="12"/>
        </w:numPr>
        <w:rPr>
          <w:lang w:eastAsia="en-US"/>
        </w:rPr>
      </w:pPr>
      <w:r>
        <w:rPr>
          <w:lang w:eastAsia="en-US"/>
        </w:rPr>
        <w:t>Журнал «Главбух» (http://www.glavbukh.ru)</w:t>
      </w:r>
    </w:p>
    <w:p w:rsidR="00BE1D18" w:rsidRDefault="00BE1D18" w:rsidP="00622D5D">
      <w:pPr>
        <w:numPr>
          <w:ilvl w:val="0"/>
          <w:numId w:val="12"/>
        </w:numPr>
        <w:rPr>
          <w:lang w:eastAsia="en-US"/>
        </w:rPr>
      </w:pPr>
      <w:r>
        <w:rPr>
          <w:lang w:eastAsia="en-US"/>
        </w:rPr>
        <w:t xml:space="preserve">Сайт для бухгалтеров </w:t>
      </w:r>
      <w:r w:rsidRPr="00E53349">
        <w:rPr>
          <w:lang w:eastAsia="en-US"/>
        </w:rPr>
        <w:t xml:space="preserve">Бухонлайн </w:t>
      </w:r>
      <w:r>
        <w:rPr>
          <w:lang w:eastAsia="en-US"/>
        </w:rPr>
        <w:t>(</w:t>
      </w:r>
      <w:hyperlink r:id="rId12" w:history="1">
        <w:r w:rsidRPr="006157B8">
          <w:rPr>
            <w:rStyle w:val="ad"/>
            <w:lang w:eastAsia="en-US"/>
          </w:rPr>
          <w:t>http://www.buhonline.ru</w:t>
        </w:r>
      </w:hyperlink>
      <w:r>
        <w:rPr>
          <w:lang w:eastAsia="en-US"/>
        </w:rPr>
        <w:t>)</w:t>
      </w:r>
    </w:p>
    <w:p w:rsidR="00BE1D18" w:rsidRDefault="00BE1D18" w:rsidP="00CC0685">
      <w:pPr>
        <w:ind w:left="720"/>
        <w:rPr>
          <w:lang w:eastAsia="en-US"/>
        </w:rPr>
      </w:pPr>
    </w:p>
    <w:p w:rsidR="00BE1D18" w:rsidRDefault="00BE1D18" w:rsidP="00147BF2">
      <w:pPr>
        <w:jc w:val="both"/>
        <w:rPr>
          <w:lang w:eastAsia="en-US"/>
        </w:rPr>
      </w:pPr>
      <w:r>
        <w:rPr>
          <w:lang w:eastAsia="en-US"/>
        </w:rPr>
        <w:t>9.</w:t>
      </w:r>
      <w:r>
        <w:rPr>
          <w:lang w:eastAsia="en-US"/>
        </w:rPr>
        <w:tab/>
        <w:t>Методические указания для обучающихся по освоению дисциплины (модуля)</w:t>
      </w:r>
    </w:p>
    <w:p w:rsidR="00BE1D18" w:rsidRDefault="00BE1D18" w:rsidP="00147BF2">
      <w:pPr>
        <w:jc w:val="both"/>
        <w:rPr>
          <w:lang w:eastAsia="en-US"/>
        </w:rPr>
      </w:pPr>
      <w:r>
        <w:rPr>
          <w:lang w:eastAsia="en-US"/>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1D18" w:rsidRDefault="00BE1D18" w:rsidP="00147BF2">
      <w:pPr>
        <w:jc w:val="both"/>
        <w:rPr>
          <w:lang w:eastAsia="en-US"/>
        </w:rPr>
      </w:pPr>
      <w:r>
        <w:rPr>
          <w:lang w:eastAsia="en-US"/>
        </w:rPr>
        <w:t>Самостоятельная работа студентов складывается из следующих составляющих:</w:t>
      </w:r>
    </w:p>
    <w:p w:rsidR="00BE1D18" w:rsidRDefault="00BE1D18" w:rsidP="00147BF2">
      <w:pPr>
        <w:jc w:val="both"/>
        <w:rPr>
          <w:lang w:eastAsia="en-US"/>
        </w:rPr>
      </w:pPr>
      <w:r>
        <w:rPr>
          <w:lang w:eastAsia="en-US"/>
        </w:rPr>
        <w:t>•</w:t>
      </w:r>
      <w:r>
        <w:rPr>
          <w:lang w:eastAsia="en-US"/>
        </w:rPr>
        <w:tab/>
        <w:t>работа с основной и дополнительной литературой, с материалами интернета и конспектами лекций;</w:t>
      </w:r>
    </w:p>
    <w:p w:rsidR="00BE1D18" w:rsidRDefault="00BE1D18" w:rsidP="00147BF2">
      <w:pPr>
        <w:jc w:val="both"/>
        <w:rPr>
          <w:lang w:eastAsia="en-US"/>
        </w:rPr>
      </w:pPr>
      <w:r>
        <w:rPr>
          <w:lang w:eastAsia="en-US"/>
        </w:rPr>
        <w:t>•</w:t>
      </w:r>
      <w:r>
        <w:rPr>
          <w:lang w:eastAsia="en-US"/>
        </w:rPr>
        <w:tab/>
        <w:t>внеаудиторная подготовка к  контрольным работам, выполнение докладов, рефератов и курсовых работ;</w:t>
      </w:r>
    </w:p>
    <w:p w:rsidR="00BE1D18" w:rsidRDefault="00BE1D18" w:rsidP="00147BF2">
      <w:pPr>
        <w:jc w:val="both"/>
        <w:rPr>
          <w:lang w:eastAsia="en-US"/>
        </w:rPr>
      </w:pPr>
      <w:r>
        <w:rPr>
          <w:lang w:eastAsia="en-US"/>
        </w:rPr>
        <w:t>•</w:t>
      </w:r>
      <w:r>
        <w:rPr>
          <w:lang w:eastAsia="en-US"/>
        </w:rPr>
        <w:tab/>
        <w:t>выполнение самостоятельных практических работ;</w:t>
      </w:r>
    </w:p>
    <w:p w:rsidR="00BE1D18" w:rsidRDefault="00BE1D18" w:rsidP="00147BF2">
      <w:pPr>
        <w:jc w:val="both"/>
        <w:rPr>
          <w:lang w:eastAsia="en-US"/>
        </w:rPr>
      </w:pPr>
      <w:r>
        <w:rPr>
          <w:lang w:eastAsia="en-US"/>
        </w:rPr>
        <w:t>•</w:t>
      </w:r>
      <w:r>
        <w:rPr>
          <w:lang w:eastAsia="en-US"/>
        </w:rPr>
        <w:tab/>
        <w:t>подготовка к  экзаменам (зачетам)  непосредственно перед ними.</w:t>
      </w:r>
    </w:p>
    <w:p w:rsidR="00BE1D18" w:rsidRDefault="00BE1D18" w:rsidP="00147BF2">
      <w:pPr>
        <w:jc w:val="both"/>
        <w:rPr>
          <w:lang w:eastAsia="en-US"/>
        </w:rPr>
      </w:pPr>
      <w:r>
        <w:rPr>
          <w:lang w:eastAsia="en-US"/>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1D18" w:rsidRDefault="00BE1D18" w:rsidP="00147BF2">
      <w:pPr>
        <w:jc w:val="both"/>
        <w:rPr>
          <w:lang w:eastAsia="en-US"/>
        </w:rPr>
      </w:pPr>
      <w:r>
        <w:rPr>
          <w:lang w:eastAsia="en-US"/>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D18" w:rsidRDefault="00BE1D18" w:rsidP="00147BF2">
      <w:pPr>
        <w:jc w:val="both"/>
        <w:rPr>
          <w:lang w:eastAsia="en-US"/>
        </w:rPr>
      </w:pPr>
      <w:r>
        <w:rPr>
          <w:lang w:eastAsia="en-US"/>
        </w:rPr>
        <w:t>Для успешной сдачи  экзамена (зачета)  рекомендуется соблюдать следующие правила:</w:t>
      </w:r>
    </w:p>
    <w:p w:rsidR="00BE1D18" w:rsidRDefault="00BE1D18" w:rsidP="00147BF2">
      <w:pPr>
        <w:jc w:val="both"/>
        <w:rPr>
          <w:lang w:eastAsia="en-US"/>
        </w:rPr>
      </w:pPr>
      <w:r>
        <w:rPr>
          <w:lang w:eastAsia="en-US"/>
        </w:rPr>
        <w:t>•</w:t>
      </w:r>
      <w:r>
        <w:rPr>
          <w:lang w:eastAsia="en-US"/>
        </w:rPr>
        <w:tab/>
        <w:t>Подготовка к экзамену (зачету) должна проводиться систематически, в течение всего семестра.</w:t>
      </w:r>
    </w:p>
    <w:p w:rsidR="00BE1D18" w:rsidRDefault="00BE1D18" w:rsidP="00147BF2">
      <w:pPr>
        <w:jc w:val="both"/>
        <w:rPr>
          <w:lang w:eastAsia="en-US"/>
        </w:rPr>
      </w:pPr>
      <w:r>
        <w:rPr>
          <w:lang w:eastAsia="en-US"/>
        </w:rPr>
        <w:t>•</w:t>
      </w:r>
      <w:r>
        <w:rPr>
          <w:lang w:eastAsia="en-US"/>
        </w:rPr>
        <w:tab/>
        <w:t xml:space="preserve">Интенсивная подготовка должна начаться не позднее, чем за месяц до экзамена. </w:t>
      </w:r>
    </w:p>
    <w:p w:rsidR="00BE1D18" w:rsidRDefault="00BE1D18" w:rsidP="00147BF2">
      <w:pPr>
        <w:jc w:val="both"/>
        <w:rPr>
          <w:lang w:eastAsia="en-US"/>
        </w:rPr>
      </w:pPr>
      <w:r>
        <w:rPr>
          <w:lang w:eastAsia="en-US"/>
        </w:rPr>
        <w:t>•</w:t>
      </w:r>
      <w:r>
        <w:rPr>
          <w:lang w:eastAsia="en-US"/>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D18" w:rsidRDefault="00BE1D18" w:rsidP="00147BF2">
      <w:pPr>
        <w:jc w:val="both"/>
        <w:rPr>
          <w:lang w:eastAsia="en-US"/>
        </w:rPr>
      </w:pPr>
      <w:r>
        <w:rPr>
          <w:lang w:eastAsia="en-US"/>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D18" w:rsidRDefault="00BE1D18" w:rsidP="00147BF2">
      <w:pPr>
        <w:jc w:val="both"/>
        <w:rPr>
          <w:lang w:eastAsia="en-US"/>
        </w:rPr>
      </w:pPr>
      <w:r>
        <w:rPr>
          <w:lang w:eastAsia="en-US"/>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1D18" w:rsidRDefault="00BE1D18" w:rsidP="00147BF2">
      <w:pPr>
        <w:jc w:val="both"/>
        <w:rPr>
          <w:lang w:eastAsia="en-US"/>
        </w:rPr>
      </w:pPr>
      <w:r>
        <w:rPr>
          <w:lang w:eastAsia="en-US"/>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E1D18" w:rsidRDefault="00BE1D18" w:rsidP="00147BF2">
      <w:pPr>
        <w:jc w:val="both"/>
        <w:rPr>
          <w:lang w:eastAsia="en-US"/>
        </w:rPr>
      </w:pPr>
    </w:p>
    <w:p w:rsidR="00BE1D18" w:rsidRDefault="00BE1D18" w:rsidP="00147BF2">
      <w:pPr>
        <w:jc w:val="both"/>
        <w:rPr>
          <w:lang w:eastAsia="en-US"/>
        </w:rPr>
      </w:pPr>
      <w:r>
        <w:rPr>
          <w:lang w:eastAsia="en-US"/>
        </w:rPr>
        <w:t>10.</w:t>
      </w:r>
      <w:r>
        <w:rPr>
          <w:lang w:eastAsia="en-US"/>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D18" w:rsidRDefault="00BE1D18" w:rsidP="00147BF2">
      <w:pPr>
        <w:jc w:val="both"/>
        <w:rPr>
          <w:lang w:eastAsia="en-US"/>
        </w:rPr>
      </w:pPr>
    </w:p>
    <w:p w:rsidR="00BE1D18" w:rsidRPr="00D5720A" w:rsidRDefault="00BE1D18" w:rsidP="00147BF2">
      <w:pPr>
        <w:jc w:val="both"/>
        <w:rPr>
          <w:lang w:val="en-US" w:eastAsia="en-US"/>
        </w:rPr>
      </w:pPr>
      <w:r w:rsidRPr="00D5720A">
        <w:rPr>
          <w:lang w:val="en-US" w:eastAsia="en-US"/>
        </w:rPr>
        <w:t>1.</w:t>
      </w:r>
      <w:r>
        <w:rPr>
          <w:lang w:eastAsia="en-US"/>
        </w:rPr>
        <w:t>Операционнаясистема</w:t>
      </w:r>
      <w:r w:rsidRPr="00D5720A">
        <w:rPr>
          <w:lang w:val="en-US" w:eastAsia="en-US"/>
        </w:rPr>
        <w:t xml:space="preserve"> </w:t>
      </w:r>
      <w:r w:rsidRPr="00E265FE">
        <w:rPr>
          <w:lang w:val="en-US" w:eastAsia="en-US"/>
        </w:rPr>
        <w:t>Microsoft</w:t>
      </w:r>
      <w:r w:rsidRPr="00D5720A">
        <w:rPr>
          <w:lang w:val="en-US" w:eastAsia="en-US"/>
        </w:rPr>
        <w:t xml:space="preserve"> </w:t>
      </w:r>
      <w:r w:rsidRPr="00E265FE">
        <w:rPr>
          <w:lang w:val="en-US" w:eastAsia="en-US"/>
        </w:rPr>
        <w:t>Windows</w:t>
      </w:r>
    </w:p>
    <w:p w:rsidR="00BE1D18" w:rsidRPr="00D5720A" w:rsidRDefault="00BE1D18" w:rsidP="00147BF2">
      <w:pPr>
        <w:jc w:val="both"/>
        <w:rPr>
          <w:lang w:val="en-US" w:eastAsia="en-US"/>
        </w:rPr>
      </w:pPr>
      <w:r w:rsidRPr="00D5720A">
        <w:rPr>
          <w:lang w:val="en-US" w:eastAsia="en-US"/>
        </w:rPr>
        <w:t>2.</w:t>
      </w:r>
      <w:r w:rsidRPr="00E265FE">
        <w:rPr>
          <w:lang w:val="en-US" w:eastAsia="en-US"/>
        </w:rPr>
        <w:t>Microsoft</w:t>
      </w:r>
      <w:r w:rsidRPr="00D5720A">
        <w:rPr>
          <w:lang w:val="en-US" w:eastAsia="en-US"/>
        </w:rPr>
        <w:t xml:space="preserve"> </w:t>
      </w:r>
      <w:r w:rsidRPr="00E265FE">
        <w:rPr>
          <w:lang w:val="en-US" w:eastAsia="en-US"/>
        </w:rPr>
        <w:t>Office</w:t>
      </w:r>
      <w:r w:rsidRPr="00D5720A">
        <w:rPr>
          <w:lang w:val="en-US" w:eastAsia="en-US"/>
        </w:rPr>
        <w:t xml:space="preserve"> 2010-2016</w:t>
      </w:r>
    </w:p>
    <w:p w:rsidR="00BE1D18" w:rsidRPr="00D5720A" w:rsidRDefault="00BE1D18" w:rsidP="00147BF2">
      <w:pPr>
        <w:jc w:val="both"/>
        <w:rPr>
          <w:lang w:val="en-US" w:eastAsia="en-US"/>
        </w:rPr>
      </w:pPr>
      <w:r w:rsidRPr="00D5720A">
        <w:rPr>
          <w:lang w:val="en-US" w:eastAsia="en-US"/>
        </w:rPr>
        <w:t>3.</w:t>
      </w:r>
      <w:r>
        <w:rPr>
          <w:lang w:eastAsia="en-US"/>
        </w:rPr>
        <w:t>Антивирус</w:t>
      </w:r>
      <w:r w:rsidRPr="00D5720A">
        <w:rPr>
          <w:lang w:val="en-US" w:eastAsia="en-US"/>
        </w:rPr>
        <w:t xml:space="preserve"> </w:t>
      </w:r>
      <w:r w:rsidRPr="00E265FE">
        <w:rPr>
          <w:lang w:val="en-US" w:eastAsia="en-US"/>
        </w:rPr>
        <w:t>Kaspersky</w:t>
      </w:r>
      <w:r w:rsidRPr="00D5720A">
        <w:rPr>
          <w:lang w:val="en-US" w:eastAsia="en-US"/>
        </w:rPr>
        <w:t xml:space="preserve"> </w:t>
      </w:r>
      <w:r w:rsidRPr="00E265FE">
        <w:rPr>
          <w:lang w:val="en-US" w:eastAsia="en-US"/>
        </w:rPr>
        <w:t>Endpoint</w:t>
      </w:r>
      <w:r w:rsidRPr="00D5720A">
        <w:rPr>
          <w:lang w:val="en-US" w:eastAsia="en-US"/>
        </w:rPr>
        <w:t xml:space="preserve"> </w:t>
      </w:r>
      <w:r w:rsidRPr="00E265FE">
        <w:rPr>
          <w:lang w:val="en-US" w:eastAsia="en-US"/>
        </w:rPr>
        <w:t>Security</w:t>
      </w:r>
    </w:p>
    <w:p w:rsidR="00BE1D18" w:rsidRPr="00D5720A" w:rsidRDefault="00BE1D18" w:rsidP="00147BF2">
      <w:pPr>
        <w:jc w:val="both"/>
        <w:rPr>
          <w:lang w:val="en-US" w:eastAsia="en-US"/>
        </w:rPr>
      </w:pPr>
      <w:r w:rsidRPr="00D5720A">
        <w:rPr>
          <w:lang w:val="en-US" w:eastAsia="en-US"/>
        </w:rPr>
        <w:t>4.</w:t>
      </w:r>
      <w:r>
        <w:rPr>
          <w:lang w:eastAsia="en-US"/>
        </w:rPr>
        <w:t>Программадляработыс</w:t>
      </w:r>
      <w:r w:rsidRPr="00D5720A">
        <w:rPr>
          <w:lang w:val="en-US" w:eastAsia="en-US"/>
        </w:rPr>
        <w:t xml:space="preserve"> </w:t>
      </w:r>
      <w:r w:rsidRPr="00E265FE">
        <w:rPr>
          <w:lang w:val="en-US" w:eastAsia="en-US"/>
        </w:rPr>
        <w:t>pdf</w:t>
      </w:r>
      <w:r w:rsidRPr="00D5720A">
        <w:rPr>
          <w:lang w:val="en-US" w:eastAsia="en-US"/>
        </w:rPr>
        <w:t xml:space="preserve"> </w:t>
      </w:r>
      <w:r>
        <w:rPr>
          <w:lang w:eastAsia="en-US"/>
        </w:rPr>
        <w:t>файлами</w:t>
      </w:r>
      <w:r w:rsidRPr="00D5720A">
        <w:rPr>
          <w:lang w:val="en-US" w:eastAsia="en-US"/>
        </w:rPr>
        <w:t xml:space="preserve"> </w:t>
      </w:r>
      <w:r w:rsidRPr="00E265FE">
        <w:rPr>
          <w:lang w:val="en-US" w:eastAsia="en-US"/>
        </w:rPr>
        <w:t>Adobe</w:t>
      </w:r>
      <w:r w:rsidRPr="00D5720A">
        <w:rPr>
          <w:lang w:val="en-US" w:eastAsia="en-US"/>
        </w:rPr>
        <w:t xml:space="preserve"> </w:t>
      </w:r>
      <w:r w:rsidRPr="00E265FE">
        <w:rPr>
          <w:lang w:val="en-US" w:eastAsia="en-US"/>
        </w:rPr>
        <w:t>Reader</w:t>
      </w:r>
    </w:p>
    <w:p w:rsidR="00BE1D18" w:rsidRDefault="00BE1D18" w:rsidP="00147BF2">
      <w:pPr>
        <w:jc w:val="both"/>
        <w:rPr>
          <w:lang w:eastAsia="en-US"/>
        </w:rPr>
      </w:pPr>
      <w:r>
        <w:rPr>
          <w:lang w:eastAsia="en-US"/>
        </w:rPr>
        <w:t>5.Архиватор 7-zip</w:t>
      </w:r>
    </w:p>
    <w:p w:rsidR="00BE1D18" w:rsidRDefault="00BE1D18" w:rsidP="00147BF2">
      <w:pPr>
        <w:jc w:val="both"/>
        <w:rPr>
          <w:lang w:eastAsia="en-US"/>
        </w:rPr>
      </w:pPr>
      <w:r>
        <w:rPr>
          <w:lang w:eastAsia="en-US"/>
        </w:rPr>
        <w:t>6.Справочно-правовая система Консультант Плюс</w:t>
      </w:r>
    </w:p>
    <w:p w:rsidR="00BE1D18" w:rsidRDefault="00BE1D18" w:rsidP="00147BF2">
      <w:pPr>
        <w:jc w:val="both"/>
        <w:rPr>
          <w:lang w:eastAsia="en-US"/>
        </w:rPr>
      </w:pPr>
      <w:r>
        <w:rPr>
          <w:lang w:eastAsia="en-US"/>
        </w:rPr>
        <w:t>7.Справочно-правовая система Гарант</w:t>
      </w:r>
    </w:p>
    <w:p w:rsidR="00BE1D18" w:rsidRDefault="00BE1D18" w:rsidP="00147BF2">
      <w:pPr>
        <w:jc w:val="both"/>
        <w:rPr>
          <w:lang w:eastAsia="en-US"/>
        </w:rPr>
      </w:pPr>
      <w:r>
        <w:rPr>
          <w:highlight w:val="yellow"/>
          <w:lang w:eastAsia="en-US"/>
        </w:rPr>
        <w:t>8.1</w:t>
      </w:r>
      <w:r w:rsidRPr="00E265FE">
        <w:rPr>
          <w:highlight w:val="yellow"/>
          <w:lang w:eastAsia="en-US"/>
        </w:rPr>
        <w:t>С</w:t>
      </w:r>
      <w:r>
        <w:rPr>
          <w:lang w:eastAsia="en-US"/>
        </w:rPr>
        <w:t>-Бухгалтерия</w:t>
      </w:r>
    </w:p>
    <w:p w:rsidR="00BE1D18" w:rsidRDefault="00BE1D18" w:rsidP="00147BF2">
      <w:pPr>
        <w:jc w:val="both"/>
        <w:rPr>
          <w:lang w:eastAsia="en-US"/>
        </w:rPr>
      </w:pPr>
    </w:p>
    <w:p w:rsidR="00BE1D18" w:rsidRDefault="00BE1D18" w:rsidP="00147BF2">
      <w:pPr>
        <w:jc w:val="both"/>
        <w:rPr>
          <w:lang w:eastAsia="en-US"/>
        </w:rPr>
      </w:pPr>
      <w:r>
        <w:rPr>
          <w:lang w:eastAsia="en-US"/>
        </w:rPr>
        <w:t>11.Описание материально-технической базы, необходимой для осуществления образовательного процесса по дисциплине (модулю)</w:t>
      </w:r>
    </w:p>
    <w:p w:rsidR="00BE1D18" w:rsidRDefault="00BE1D18" w:rsidP="00147BF2">
      <w:pPr>
        <w:jc w:val="both"/>
        <w:rPr>
          <w:lang w:eastAsia="en-US"/>
        </w:rPr>
      </w:pPr>
      <w:r>
        <w:rPr>
          <w:lang w:eastAsia="en-US"/>
        </w:rPr>
        <w:t>1.Проектор, ноутбук</w:t>
      </w:r>
    </w:p>
    <w:p w:rsidR="00BE1D18" w:rsidRDefault="00BE1D18" w:rsidP="00147BF2">
      <w:pPr>
        <w:jc w:val="both"/>
        <w:rPr>
          <w:lang w:eastAsia="en-US"/>
        </w:rPr>
      </w:pPr>
      <w:r>
        <w:rPr>
          <w:lang w:eastAsia="en-US"/>
        </w:rPr>
        <w:t xml:space="preserve">2.Проекционный экран </w:t>
      </w:r>
    </w:p>
    <w:p w:rsidR="00BE1D18" w:rsidRDefault="00BE1D18" w:rsidP="00147BF2">
      <w:pPr>
        <w:jc w:val="both"/>
        <w:rPr>
          <w:lang w:eastAsia="en-US"/>
        </w:rPr>
      </w:pPr>
      <w:r>
        <w:rPr>
          <w:lang w:eastAsia="en-US"/>
        </w:rPr>
        <w:t>3.Колонки</w:t>
      </w:r>
    </w:p>
    <w:p w:rsidR="00BE1D18" w:rsidRDefault="00BE1D18" w:rsidP="00147BF2">
      <w:pPr>
        <w:jc w:val="both"/>
        <w:rPr>
          <w:lang w:eastAsia="en-US"/>
        </w:rPr>
      </w:pPr>
    </w:p>
    <w:p w:rsidR="00BE1D18" w:rsidRDefault="00BE1D18" w:rsidP="00147BF2">
      <w:pPr>
        <w:jc w:val="both"/>
        <w:rPr>
          <w:lang w:eastAsia="en-US"/>
        </w:rPr>
      </w:pPr>
      <w:r>
        <w:rPr>
          <w:lang w:eastAsia="en-US"/>
        </w:rPr>
        <w:t>12.</w:t>
      </w:r>
      <w:r>
        <w:rPr>
          <w:lang w:eastAsia="en-US"/>
        </w:rPr>
        <w:tab/>
        <w:t>Образовательные технологии, используемые при освоении дисциплины</w:t>
      </w:r>
    </w:p>
    <w:p w:rsidR="00BE1D18" w:rsidRDefault="00BE1D18" w:rsidP="00147BF2">
      <w:pPr>
        <w:jc w:val="both"/>
        <w:rPr>
          <w:lang w:eastAsia="en-US"/>
        </w:rPr>
      </w:pPr>
      <w:r>
        <w:rPr>
          <w:lang w:eastAsia="en-US"/>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1D18" w:rsidRDefault="00BE1D18" w:rsidP="00147BF2">
      <w:pPr>
        <w:jc w:val="both"/>
        <w:rPr>
          <w:lang w:eastAsia="en-US"/>
        </w:rPr>
      </w:pPr>
      <w:r>
        <w:rPr>
          <w:lang w:eastAsia="en-US"/>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D18" w:rsidRDefault="00BE1D18" w:rsidP="00147BF2">
      <w:pPr>
        <w:jc w:val="both"/>
        <w:rPr>
          <w:lang w:eastAsia="en-US"/>
        </w:rPr>
      </w:pPr>
    </w:p>
    <w:p w:rsidR="00BE1D18" w:rsidRDefault="00BE1D18" w:rsidP="00147BF2">
      <w:pPr>
        <w:jc w:val="both"/>
        <w:rPr>
          <w:lang w:eastAsia="en-US"/>
        </w:rPr>
      </w:pPr>
      <w:r>
        <w:rPr>
          <w:lang w:eastAsia="en-US"/>
        </w:rPr>
        <w:t>12.1. В освоении учебной дисциплины  используются следующие традиционные образовательные технологии:</w:t>
      </w:r>
    </w:p>
    <w:p w:rsidR="00BE1D18" w:rsidRDefault="00BE1D18" w:rsidP="00147BF2">
      <w:pPr>
        <w:jc w:val="both"/>
        <w:rPr>
          <w:lang w:eastAsia="en-US"/>
        </w:rPr>
      </w:pPr>
      <w:r>
        <w:rPr>
          <w:lang w:eastAsia="en-US"/>
        </w:rPr>
        <w:t>- чтение проблемно-информационных лекций с использованием доски и видеоматериалов;</w:t>
      </w:r>
    </w:p>
    <w:p w:rsidR="00BE1D18" w:rsidRDefault="00BE1D18" w:rsidP="00147BF2">
      <w:pPr>
        <w:jc w:val="both"/>
        <w:rPr>
          <w:lang w:eastAsia="en-US"/>
        </w:rPr>
      </w:pPr>
      <w:r>
        <w:rPr>
          <w:lang w:eastAsia="en-US"/>
        </w:rPr>
        <w:t>- практические занятия;</w:t>
      </w:r>
    </w:p>
    <w:p w:rsidR="00BE1D18" w:rsidRDefault="00BE1D18" w:rsidP="00147BF2">
      <w:pPr>
        <w:jc w:val="both"/>
        <w:rPr>
          <w:lang w:eastAsia="en-US"/>
        </w:rPr>
      </w:pPr>
      <w:r>
        <w:rPr>
          <w:lang w:eastAsia="en-US"/>
        </w:rPr>
        <w:t>- контрольные опросы;</w:t>
      </w:r>
    </w:p>
    <w:p w:rsidR="00BE1D18" w:rsidRDefault="00BE1D18" w:rsidP="00147BF2">
      <w:pPr>
        <w:jc w:val="both"/>
        <w:rPr>
          <w:lang w:eastAsia="en-US"/>
        </w:rPr>
      </w:pPr>
      <w:r>
        <w:rPr>
          <w:lang w:eastAsia="en-US"/>
        </w:rPr>
        <w:t>- консультации;</w:t>
      </w:r>
    </w:p>
    <w:p w:rsidR="00BE1D18" w:rsidRDefault="00BE1D18" w:rsidP="00147BF2">
      <w:pPr>
        <w:jc w:val="both"/>
        <w:rPr>
          <w:lang w:eastAsia="en-US"/>
        </w:rPr>
      </w:pPr>
      <w:r>
        <w:rPr>
          <w:lang w:eastAsia="en-US"/>
        </w:rPr>
        <w:t>- самостоятельная работа с учебной литературой;</w:t>
      </w:r>
    </w:p>
    <w:p w:rsidR="00BE1D18" w:rsidRDefault="00BE1D18" w:rsidP="00147BF2">
      <w:pPr>
        <w:jc w:val="both"/>
        <w:rPr>
          <w:lang w:eastAsia="en-US"/>
        </w:rPr>
      </w:pPr>
      <w:r>
        <w:rPr>
          <w:lang w:eastAsia="en-US"/>
        </w:rPr>
        <w:t>- подготовка и обсуждение презентаций.</w:t>
      </w:r>
    </w:p>
    <w:p w:rsidR="00BE1D18" w:rsidRDefault="00BE1D18" w:rsidP="00147BF2">
      <w:pPr>
        <w:jc w:val="both"/>
        <w:rPr>
          <w:lang w:eastAsia="en-US"/>
        </w:rPr>
      </w:pPr>
      <w:r>
        <w:rPr>
          <w:lang w:eastAsia="en-US"/>
        </w:rPr>
        <w:t>12.2. Активные и интерактивные методы и формы обучения</w:t>
      </w:r>
    </w:p>
    <w:p w:rsidR="00BE1D18" w:rsidRDefault="00BE1D18" w:rsidP="00CC0685">
      <w:pPr>
        <w:ind w:firstLine="360"/>
        <w:jc w:val="both"/>
        <w:rPr>
          <w:lang w:eastAsia="en-US"/>
        </w:rPr>
      </w:pPr>
      <w:r>
        <w:rPr>
          <w:lang w:eastAsia="en-US"/>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BE1D18" w:rsidRDefault="00BE1D18" w:rsidP="00CC0685">
      <w:pPr>
        <w:ind w:firstLine="360"/>
        <w:jc w:val="both"/>
        <w:rPr>
          <w:lang w:eastAsia="en-US"/>
        </w:rPr>
      </w:pPr>
    </w:p>
    <w:p w:rsidR="00BE1D18" w:rsidRPr="00E265FE" w:rsidRDefault="00BE1D18" w:rsidP="00622D5D">
      <w:pPr>
        <w:numPr>
          <w:ilvl w:val="0"/>
          <w:numId w:val="6"/>
        </w:numPr>
        <w:jc w:val="both"/>
        <w:rPr>
          <w:i/>
          <w:lang w:eastAsia="en-US"/>
        </w:rPr>
      </w:pPr>
      <w:r w:rsidRPr="00E265FE">
        <w:rPr>
          <w:i/>
          <w:lang w:eastAsia="en-US"/>
        </w:rPr>
        <w:t>анализ проблемных ситуаций,</w:t>
      </w:r>
    </w:p>
    <w:p w:rsidR="00BE1D18" w:rsidRPr="00E265FE" w:rsidRDefault="00BE1D18" w:rsidP="00622D5D">
      <w:pPr>
        <w:numPr>
          <w:ilvl w:val="0"/>
          <w:numId w:val="6"/>
        </w:numPr>
        <w:jc w:val="both"/>
        <w:rPr>
          <w:i/>
          <w:lang w:eastAsia="en-US"/>
        </w:rPr>
      </w:pPr>
      <w:r w:rsidRPr="00E265FE">
        <w:rPr>
          <w:i/>
          <w:lang w:eastAsia="en-US"/>
        </w:rPr>
        <w:t>анализ конкретных ситуаций,</w:t>
      </w:r>
    </w:p>
    <w:p w:rsidR="00BE1D18" w:rsidRPr="00E265FE" w:rsidRDefault="00BE1D18" w:rsidP="00622D5D">
      <w:pPr>
        <w:numPr>
          <w:ilvl w:val="0"/>
          <w:numId w:val="6"/>
        </w:numPr>
        <w:jc w:val="both"/>
        <w:rPr>
          <w:i/>
          <w:lang w:eastAsia="en-US"/>
        </w:rPr>
      </w:pPr>
      <w:r w:rsidRPr="00E265FE">
        <w:rPr>
          <w:i/>
          <w:lang w:eastAsia="en-US"/>
        </w:rPr>
        <w:t>беседа,</w:t>
      </w:r>
    </w:p>
    <w:p w:rsidR="00BE1D18" w:rsidRPr="00E265FE" w:rsidRDefault="00BE1D18" w:rsidP="00622D5D">
      <w:pPr>
        <w:numPr>
          <w:ilvl w:val="0"/>
          <w:numId w:val="6"/>
        </w:numPr>
        <w:jc w:val="both"/>
        <w:rPr>
          <w:i/>
          <w:lang w:eastAsia="en-US"/>
        </w:rPr>
      </w:pPr>
      <w:r w:rsidRPr="00E265FE">
        <w:rPr>
          <w:i/>
          <w:lang w:eastAsia="en-US"/>
        </w:rPr>
        <w:t>дискуссия,</w:t>
      </w:r>
    </w:p>
    <w:p w:rsidR="00BE1D18" w:rsidRDefault="00BE1D18" w:rsidP="00147BF2">
      <w:pPr>
        <w:jc w:val="both"/>
        <w:rPr>
          <w:i/>
          <w:lang w:eastAsia="en-US"/>
        </w:rPr>
      </w:pPr>
    </w:p>
    <w:p w:rsidR="00BE1D18" w:rsidRDefault="00BE1D18" w:rsidP="00147BF2">
      <w:pPr>
        <w:jc w:val="both"/>
        <w:rPr>
          <w:i/>
          <w:lang w:eastAsia="en-US"/>
        </w:rPr>
      </w:pPr>
    </w:p>
    <w:p w:rsidR="00BE1D18" w:rsidRDefault="00BE1D18" w:rsidP="00147BF2">
      <w:pPr>
        <w:jc w:val="both"/>
        <w:rPr>
          <w:i/>
          <w:lang w:eastAsia="en-US"/>
        </w:rPr>
      </w:pPr>
    </w:p>
    <w:p w:rsidR="00BE1D18" w:rsidRPr="00E265FE" w:rsidRDefault="00BE1D18" w:rsidP="00147BF2">
      <w:pPr>
        <w:jc w:val="both"/>
        <w:rPr>
          <w:i/>
          <w:lang w:eastAsia="en-US"/>
        </w:rPr>
      </w:pPr>
    </w:p>
    <w:p w:rsidR="00BE1D18" w:rsidRDefault="00BE1D18" w:rsidP="00147BF2">
      <w:pPr>
        <w:ind w:left="7080" w:firstLine="708"/>
        <w:jc w:val="both"/>
        <w:rPr>
          <w:lang w:eastAsia="en-US"/>
        </w:rPr>
      </w:pPr>
      <w:r>
        <w:rPr>
          <w:lang w:eastAsia="en-US"/>
        </w:rPr>
        <w:t xml:space="preserve">Приложение </w:t>
      </w: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Pr="00147BF2" w:rsidRDefault="00BE1D18" w:rsidP="00147BF2">
      <w:pPr>
        <w:jc w:val="center"/>
        <w:rPr>
          <w:b/>
          <w:lang w:eastAsia="en-US"/>
        </w:rPr>
      </w:pPr>
      <w:r w:rsidRPr="00147BF2">
        <w:rPr>
          <w:b/>
          <w:lang w:eastAsia="en-US"/>
        </w:rPr>
        <w:t>ФОНД ОЦЕНОЧНЫХ СРЕДСТВ</w:t>
      </w:r>
    </w:p>
    <w:p w:rsidR="00BE1D18" w:rsidRPr="00147BF2" w:rsidRDefault="00BE1D18" w:rsidP="00147BF2">
      <w:pPr>
        <w:jc w:val="center"/>
        <w:rPr>
          <w:b/>
          <w:lang w:eastAsia="en-US"/>
        </w:rPr>
      </w:pPr>
      <w:r w:rsidRPr="00147BF2">
        <w:rPr>
          <w:b/>
          <w:lang w:eastAsia="en-US"/>
        </w:rPr>
        <w:t>ДЛЯ ПРОВЕДЕНИЯ ПРОМЕЖУТОЧНОЙ АТТЕСТАЦИИ</w:t>
      </w:r>
    </w:p>
    <w:p w:rsidR="00BE1D18" w:rsidRPr="00147BF2" w:rsidRDefault="00BE1D18" w:rsidP="00147BF2">
      <w:pPr>
        <w:jc w:val="center"/>
        <w:rPr>
          <w:b/>
          <w:lang w:eastAsia="en-US"/>
        </w:rPr>
      </w:pPr>
      <w:r w:rsidRPr="00147BF2">
        <w:rPr>
          <w:b/>
          <w:lang w:eastAsia="en-US"/>
        </w:rPr>
        <w:t>ПО ДИСЦИПЛИНЕ</w:t>
      </w:r>
    </w:p>
    <w:p w:rsidR="00BE1D18" w:rsidRPr="00147BF2" w:rsidRDefault="00BE1D18" w:rsidP="00147BF2">
      <w:pPr>
        <w:jc w:val="center"/>
        <w:rPr>
          <w:b/>
          <w:lang w:eastAsia="en-US"/>
        </w:rPr>
      </w:pPr>
    </w:p>
    <w:p w:rsidR="00BE1D18" w:rsidRPr="00147BF2" w:rsidRDefault="00BE1D18" w:rsidP="00147BF2">
      <w:pPr>
        <w:jc w:val="center"/>
        <w:rPr>
          <w:b/>
          <w:lang w:eastAsia="en-US"/>
        </w:rPr>
      </w:pPr>
    </w:p>
    <w:p w:rsidR="00BE1D18" w:rsidRDefault="00BE1D18" w:rsidP="00147BF2">
      <w:pPr>
        <w:jc w:val="center"/>
        <w:rPr>
          <w:b/>
          <w:lang w:eastAsia="en-US"/>
        </w:rPr>
      </w:pPr>
      <w:r w:rsidRPr="00147BF2">
        <w:rPr>
          <w:b/>
          <w:lang w:eastAsia="en-US"/>
        </w:rPr>
        <w:t>«Бухгалтерский учет</w:t>
      </w:r>
      <w:r>
        <w:rPr>
          <w:b/>
          <w:lang w:eastAsia="en-US"/>
        </w:rPr>
        <w:t xml:space="preserve"> в бюджетных организациях»</w:t>
      </w: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Pr="00DC11F5" w:rsidRDefault="00BE1D18" w:rsidP="00622D5D">
      <w:pPr>
        <w:numPr>
          <w:ilvl w:val="0"/>
          <w:numId w:val="7"/>
        </w:numPr>
        <w:jc w:val="both"/>
        <w:rPr>
          <w:b/>
        </w:rPr>
      </w:pPr>
      <w:r>
        <w:rPr>
          <w:b/>
        </w:rPr>
        <w:lastRenderedPageBreak/>
        <w:t>П</w:t>
      </w:r>
      <w:r w:rsidRPr="00DC11F5">
        <w:rPr>
          <w:b/>
        </w:rPr>
        <w:t>аспорт компетенций</w:t>
      </w:r>
    </w:p>
    <w:p w:rsidR="00BE1D18" w:rsidRPr="00DC11F5" w:rsidRDefault="00BE1D18" w:rsidP="00147B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D18" w:rsidRPr="00DC11F5" w:rsidTr="00D64966">
        <w:trPr>
          <w:trHeight w:val="726"/>
        </w:trPr>
        <w:tc>
          <w:tcPr>
            <w:tcW w:w="2093" w:type="dxa"/>
          </w:tcPr>
          <w:p w:rsidR="00BE1D18" w:rsidRPr="00DC11F5" w:rsidRDefault="00BE1D18" w:rsidP="00D64966">
            <w:pPr>
              <w:widowControl w:val="0"/>
              <w:contextualSpacing/>
              <w:jc w:val="both"/>
            </w:pPr>
            <w:r w:rsidRPr="00DC11F5">
              <w:t>Код оцениваемой компетенции (или её части)</w:t>
            </w:r>
          </w:p>
        </w:tc>
        <w:tc>
          <w:tcPr>
            <w:tcW w:w="1843" w:type="dxa"/>
          </w:tcPr>
          <w:p w:rsidR="00BE1D18" w:rsidRPr="00DC11F5" w:rsidRDefault="00BE1D18" w:rsidP="00D64966">
            <w:pPr>
              <w:widowControl w:val="0"/>
              <w:contextualSpacing/>
              <w:jc w:val="both"/>
            </w:pPr>
            <w:r w:rsidRPr="00DC11F5">
              <w:t xml:space="preserve">Вид контроля </w:t>
            </w:r>
          </w:p>
        </w:tc>
        <w:tc>
          <w:tcPr>
            <w:tcW w:w="5953" w:type="dxa"/>
          </w:tcPr>
          <w:p w:rsidR="00BE1D18" w:rsidRPr="00DC11F5" w:rsidRDefault="00BE1D18" w:rsidP="00CC0685">
            <w:pPr>
              <w:widowControl w:val="0"/>
              <w:contextualSpacing/>
              <w:jc w:val="both"/>
            </w:pPr>
            <w:r w:rsidRPr="00DC11F5">
              <w:t>Компонент фонда оценочных средств</w:t>
            </w:r>
          </w:p>
        </w:tc>
      </w:tr>
      <w:tr w:rsidR="00BE1D18" w:rsidRPr="00DC11F5" w:rsidTr="00D64966">
        <w:tc>
          <w:tcPr>
            <w:tcW w:w="2093" w:type="dxa"/>
            <w:vMerge w:val="restart"/>
          </w:tcPr>
          <w:p w:rsidR="00BE1D18" w:rsidRDefault="00BE1D18" w:rsidP="00A810BB">
            <w:pPr>
              <w:widowControl w:val="0"/>
              <w:contextualSpacing/>
              <w:jc w:val="both"/>
            </w:pPr>
            <w:r>
              <w:t>ОПК-6</w:t>
            </w:r>
          </w:p>
          <w:p w:rsidR="00BE1D18" w:rsidRPr="00DC11F5" w:rsidRDefault="00BE1D18" w:rsidP="00A810BB">
            <w:pPr>
              <w:widowControl w:val="0"/>
              <w:contextualSpacing/>
              <w:jc w:val="both"/>
            </w:pPr>
            <w:r>
              <w:t>ПК-3</w:t>
            </w:r>
          </w:p>
        </w:tc>
        <w:tc>
          <w:tcPr>
            <w:tcW w:w="1843" w:type="dxa"/>
          </w:tcPr>
          <w:p w:rsidR="00BE1D18" w:rsidRPr="00DC11F5" w:rsidRDefault="00BE1D18" w:rsidP="00D64966">
            <w:r w:rsidRPr="00DC11F5">
              <w:t>письменный</w:t>
            </w:r>
          </w:p>
        </w:tc>
        <w:tc>
          <w:tcPr>
            <w:tcW w:w="5953" w:type="dxa"/>
          </w:tcPr>
          <w:p w:rsidR="00BE1D18" w:rsidRPr="00DC11F5" w:rsidRDefault="00BE1D18" w:rsidP="00D64966">
            <w:r>
              <w:t>Тест, задачи</w:t>
            </w:r>
          </w:p>
        </w:tc>
      </w:tr>
      <w:tr w:rsidR="00BE1D18" w:rsidRPr="00DC11F5" w:rsidTr="00D64966">
        <w:tc>
          <w:tcPr>
            <w:tcW w:w="2093" w:type="dxa"/>
            <w:vMerge/>
          </w:tcPr>
          <w:p w:rsidR="00BE1D18" w:rsidRPr="00DC11F5" w:rsidRDefault="00BE1D18" w:rsidP="00D64966">
            <w:pPr>
              <w:widowControl w:val="0"/>
              <w:contextualSpacing/>
              <w:jc w:val="both"/>
            </w:pPr>
          </w:p>
        </w:tc>
        <w:tc>
          <w:tcPr>
            <w:tcW w:w="1843" w:type="dxa"/>
          </w:tcPr>
          <w:p w:rsidR="00BE1D18" w:rsidRPr="00DC11F5" w:rsidRDefault="00BE1D18" w:rsidP="00D64966">
            <w:r w:rsidRPr="00DC11F5">
              <w:t>устный</w:t>
            </w:r>
          </w:p>
        </w:tc>
        <w:tc>
          <w:tcPr>
            <w:tcW w:w="5953" w:type="dxa"/>
          </w:tcPr>
          <w:p w:rsidR="00BE1D18" w:rsidRPr="00DC11F5" w:rsidRDefault="00BE1D18" w:rsidP="00A810BB">
            <w:r>
              <w:t>Вопросы к зачету</w:t>
            </w:r>
          </w:p>
        </w:tc>
      </w:tr>
    </w:tbl>
    <w:p w:rsidR="00BE1D18" w:rsidRPr="00DC11F5" w:rsidRDefault="00BE1D18" w:rsidP="00147BF2">
      <w:pPr>
        <w:ind w:firstLine="567"/>
        <w:jc w:val="both"/>
      </w:pPr>
    </w:p>
    <w:p w:rsidR="00BE1D18" w:rsidRPr="00DC11F5" w:rsidRDefault="00BE1D18" w:rsidP="00147BF2">
      <w:pPr>
        <w:jc w:val="both"/>
        <w:rPr>
          <w:b/>
          <w:lang w:eastAsia="en-US"/>
        </w:rPr>
      </w:pPr>
      <w:r w:rsidRPr="00DC11F5">
        <w:rPr>
          <w:b/>
          <w:lang w:eastAsia="en-US"/>
        </w:rPr>
        <w:t>2.Критерии освоения компетенций</w:t>
      </w:r>
    </w:p>
    <w:p w:rsidR="00BE1D18" w:rsidRPr="00DC11F5" w:rsidRDefault="00BE1D18" w:rsidP="00147BF2">
      <w:pPr>
        <w:jc w:val="both"/>
        <w:rPr>
          <w:lang w:eastAsia="en-US"/>
        </w:rPr>
      </w:pPr>
    </w:p>
    <w:p w:rsidR="00BE1D18" w:rsidRPr="00DC11F5" w:rsidRDefault="00BE1D18" w:rsidP="00147B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D18" w:rsidRDefault="00BE1D18" w:rsidP="00147BF2">
      <w:pPr>
        <w:jc w:val="center"/>
        <w:rPr>
          <w:b/>
          <w:bCs/>
          <w:lang w:eastAsia="en-US"/>
        </w:rPr>
      </w:pPr>
    </w:p>
    <w:p w:rsidR="00BE1D18" w:rsidRDefault="00BE1D18" w:rsidP="00147BF2">
      <w:pPr>
        <w:jc w:val="center"/>
        <w:rPr>
          <w:b/>
          <w:bCs/>
          <w:lang w:eastAsia="en-US"/>
        </w:rPr>
      </w:pPr>
      <w:r w:rsidRPr="00BF46C4">
        <w:rPr>
          <w:b/>
          <w:bCs/>
          <w:lang w:eastAsia="en-US"/>
        </w:rPr>
        <w:t xml:space="preserve">Критерии оценки знаний студентов </w:t>
      </w:r>
    </w:p>
    <w:p w:rsidR="00BE1D18" w:rsidRDefault="00BE1D18" w:rsidP="00147BF2">
      <w:pPr>
        <w:jc w:val="center"/>
        <w:rPr>
          <w:b/>
          <w:bCs/>
          <w:lang w:eastAsia="en-US"/>
        </w:rPr>
      </w:pPr>
      <w:r w:rsidRPr="00BF46C4">
        <w:rPr>
          <w:b/>
          <w:bCs/>
          <w:lang w:eastAsia="en-US"/>
        </w:rPr>
        <w:t>(пороговый уровень 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4007"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Отлично</w:t>
            </w:r>
          </w:p>
        </w:tc>
        <w:tc>
          <w:tcPr>
            <w:tcW w:w="4007" w:type="pct"/>
          </w:tcPr>
          <w:p w:rsidR="00BE1D18" w:rsidRPr="00BF46C4" w:rsidRDefault="00BE1D18" w:rsidP="00D6496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D18" w:rsidRPr="00BF46C4" w:rsidRDefault="00BE1D18" w:rsidP="00D64966">
            <w:pPr>
              <w:jc w:val="both"/>
              <w:rPr>
                <w:bCs/>
                <w:lang w:eastAsia="en-US"/>
              </w:rPr>
            </w:pPr>
            <w:r w:rsidRPr="00BF46C4">
              <w:rPr>
                <w:bCs/>
                <w:lang w:eastAsia="en-US"/>
              </w:rPr>
              <w:t>- делает квалифицированные выводы и обобщения;</w:t>
            </w:r>
          </w:p>
          <w:p w:rsidR="00BE1D18" w:rsidRPr="00BF46C4" w:rsidRDefault="00BE1D18" w:rsidP="00D64966">
            <w:pPr>
              <w:jc w:val="both"/>
              <w:rPr>
                <w:bCs/>
                <w:lang w:eastAsia="en-US"/>
              </w:rPr>
            </w:pPr>
            <w:r w:rsidRPr="00BF46C4">
              <w:rPr>
                <w:bCs/>
                <w:lang w:eastAsia="en-US"/>
              </w:rPr>
              <w:t>- владеет на высококвалифицированном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Хорошо</w:t>
            </w:r>
          </w:p>
        </w:tc>
        <w:tc>
          <w:tcPr>
            <w:tcW w:w="4007" w:type="pct"/>
          </w:tcPr>
          <w:p w:rsidR="00BE1D18" w:rsidRPr="00BF46C4" w:rsidRDefault="00BE1D18" w:rsidP="00D6496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D18" w:rsidRPr="00BF46C4" w:rsidRDefault="00BE1D18" w:rsidP="00D64966">
            <w:pPr>
              <w:jc w:val="both"/>
              <w:rPr>
                <w:bCs/>
                <w:lang w:eastAsia="en-US"/>
              </w:rPr>
            </w:pPr>
            <w:r w:rsidRPr="00BF46C4">
              <w:rPr>
                <w:bCs/>
                <w:lang w:eastAsia="en-US"/>
              </w:rPr>
              <w:t>- затрудняется в формулировании квалифицированных выводов и обобщений;</w:t>
            </w:r>
          </w:p>
          <w:p w:rsidR="00BE1D18" w:rsidRPr="00BF46C4" w:rsidRDefault="00BE1D18" w:rsidP="00D64966">
            <w:pPr>
              <w:jc w:val="both"/>
              <w:rPr>
                <w:bCs/>
                <w:lang w:eastAsia="en-US"/>
              </w:rPr>
            </w:pPr>
            <w:r w:rsidRPr="00BF46C4">
              <w:rPr>
                <w:bCs/>
                <w:lang w:eastAsia="en-US"/>
              </w:rPr>
              <w:t>- владеет на достаточном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ориентируется в материале, однако затрудняется в его изложении;</w:t>
            </w:r>
          </w:p>
          <w:p w:rsidR="00BE1D18" w:rsidRPr="00BF46C4" w:rsidRDefault="00BE1D18" w:rsidP="00D64966">
            <w:pPr>
              <w:jc w:val="both"/>
              <w:rPr>
                <w:bCs/>
                <w:lang w:eastAsia="en-US"/>
              </w:rPr>
            </w:pPr>
            <w:r w:rsidRPr="00BF46C4">
              <w:rPr>
                <w:bCs/>
                <w:lang w:eastAsia="en-US"/>
              </w:rPr>
              <w:t>- показывает недостаточность знаний основной и дополнительной литературы;</w:t>
            </w:r>
          </w:p>
          <w:p w:rsidR="00BE1D18" w:rsidRPr="00BF46C4" w:rsidRDefault="00BE1D18" w:rsidP="00D64966">
            <w:pPr>
              <w:jc w:val="both"/>
              <w:rPr>
                <w:bCs/>
                <w:lang w:eastAsia="en-US"/>
              </w:rPr>
            </w:pPr>
            <w:r w:rsidRPr="00BF46C4">
              <w:rPr>
                <w:bCs/>
                <w:lang w:eastAsia="en-US"/>
              </w:rPr>
              <w:t>- слабо аргументирует научные положения;</w:t>
            </w:r>
          </w:p>
          <w:p w:rsidR="00BE1D18" w:rsidRPr="00BF46C4" w:rsidRDefault="00BE1D18" w:rsidP="00D64966">
            <w:pPr>
              <w:jc w:val="both"/>
              <w:rPr>
                <w:bCs/>
                <w:lang w:eastAsia="en-US"/>
              </w:rPr>
            </w:pPr>
            <w:r w:rsidRPr="00BF46C4">
              <w:rPr>
                <w:bCs/>
                <w:lang w:eastAsia="en-US"/>
              </w:rPr>
              <w:t>- практически не способен сформулировать выводы и обобщения;</w:t>
            </w:r>
          </w:p>
          <w:p w:rsidR="00BE1D18" w:rsidRPr="00BF46C4" w:rsidRDefault="00BE1D18" w:rsidP="00D64966">
            <w:pPr>
              <w:jc w:val="both"/>
              <w:rPr>
                <w:bCs/>
                <w:lang w:eastAsia="en-US"/>
              </w:rPr>
            </w:pPr>
            <w:r w:rsidRPr="00BF46C4">
              <w:rPr>
                <w:bCs/>
                <w:lang w:eastAsia="en-US"/>
              </w:rPr>
              <w:t>- частично владеет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не усвоил значительной части материала;</w:t>
            </w:r>
          </w:p>
          <w:p w:rsidR="00BE1D18" w:rsidRPr="00BF46C4" w:rsidRDefault="00BE1D18" w:rsidP="00D64966">
            <w:pPr>
              <w:jc w:val="both"/>
              <w:rPr>
                <w:bCs/>
                <w:lang w:eastAsia="en-US"/>
              </w:rPr>
            </w:pPr>
            <w:r w:rsidRPr="00BF46C4">
              <w:rPr>
                <w:bCs/>
                <w:lang w:eastAsia="en-US"/>
              </w:rPr>
              <w:t>-  не может аргументировать научные положения;</w:t>
            </w:r>
          </w:p>
          <w:p w:rsidR="00BE1D18" w:rsidRPr="00BF46C4" w:rsidRDefault="00BE1D18" w:rsidP="00D64966">
            <w:pPr>
              <w:jc w:val="both"/>
              <w:rPr>
                <w:bCs/>
                <w:lang w:eastAsia="en-US"/>
              </w:rPr>
            </w:pPr>
            <w:r w:rsidRPr="00BF46C4">
              <w:rPr>
                <w:bCs/>
                <w:lang w:eastAsia="en-US"/>
              </w:rPr>
              <w:t>- не формулирует квалифицированных выводов и обобщений;</w:t>
            </w:r>
          </w:p>
          <w:p w:rsidR="00BE1D18" w:rsidRPr="00BF46C4" w:rsidRDefault="00BE1D18" w:rsidP="00D64966">
            <w:pPr>
              <w:jc w:val="both"/>
              <w:rPr>
                <w:bCs/>
                <w:lang w:eastAsia="en-US"/>
              </w:rPr>
            </w:pPr>
            <w:r w:rsidRPr="00BF46C4">
              <w:rPr>
                <w:bCs/>
                <w:lang w:eastAsia="en-US"/>
              </w:rPr>
              <w:t>- не владеет системой понятий.</w:t>
            </w:r>
          </w:p>
        </w:tc>
      </w:tr>
    </w:tbl>
    <w:p w:rsidR="00BE1D18" w:rsidRPr="00BF46C4" w:rsidRDefault="00BE1D18" w:rsidP="00147BF2">
      <w:pPr>
        <w:jc w:val="center"/>
        <w:rPr>
          <w:bCs/>
          <w:lang w:eastAsia="en-US"/>
        </w:rPr>
      </w:pPr>
    </w:p>
    <w:p w:rsidR="00BE1D18" w:rsidRPr="00BF46C4" w:rsidRDefault="00BE1D18" w:rsidP="00147B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D18" w:rsidRPr="00BF46C4" w:rsidRDefault="00BE1D18" w:rsidP="00147B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29"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Отлично</w:t>
            </w:r>
          </w:p>
        </w:tc>
        <w:tc>
          <w:tcPr>
            <w:tcW w:w="3629" w:type="pct"/>
          </w:tcPr>
          <w:p w:rsidR="00BE1D18" w:rsidRPr="00BF46C4" w:rsidRDefault="00BE1D18" w:rsidP="00D6496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Хорошо</w:t>
            </w:r>
          </w:p>
        </w:tc>
        <w:tc>
          <w:tcPr>
            <w:tcW w:w="3629" w:type="pct"/>
          </w:tcPr>
          <w:p w:rsidR="00BE1D18" w:rsidRPr="00BF46C4" w:rsidRDefault="00BE1D18" w:rsidP="00D64966">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lastRenderedPageBreak/>
              <w:t>Удовлетворительно</w:t>
            </w:r>
          </w:p>
        </w:tc>
        <w:tc>
          <w:tcPr>
            <w:tcW w:w="3629" w:type="pct"/>
          </w:tcPr>
          <w:p w:rsidR="00BE1D18" w:rsidRPr="00BF46C4" w:rsidRDefault="00BE1D18" w:rsidP="00D6496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3629" w:type="pct"/>
          </w:tcPr>
          <w:p w:rsidR="00BE1D18" w:rsidRPr="00BF46C4" w:rsidRDefault="00BE1D18" w:rsidP="00D64966">
            <w:pPr>
              <w:rPr>
                <w:bCs/>
                <w:lang w:eastAsia="en-US"/>
              </w:rPr>
            </w:pPr>
            <w:r w:rsidRPr="00BF46C4">
              <w:rPr>
                <w:bCs/>
                <w:lang w:eastAsia="en-US"/>
              </w:rPr>
              <w:t xml:space="preserve">студент не решил учебно-профессиональную задачу или задание. </w:t>
            </w:r>
          </w:p>
        </w:tc>
      </w:tr>
    </w:tbl>
    <w:p w:rsidR="00BE1D18" w:rsidRPr="00BF46C4" w:rsidRDefault="00BE1D18" w:rsidP="00147BF2">
      <w:pPr>
        <w:jc w:val="center"/>
        <w:rPr>
          <w:bCs/>
          <w:lang w:eastAsia="en-US"/>
        </w:rPr>
      </w:pPr>
    </w:p>
    <w:p w:rsidR="00BE1D18" w:rsidRPr="00BF46C4" w:rsidRDefault="00BE1D18" w:rsidP="00147B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E1D18" w:rsidRPr="00BF46C4" w:rsidRDefault="00BE1D18" w:rsidP="00147B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D18" w:rsidRPr="00BF46C4" w:rsidTr="00D64966">
        <w:trPr>
          <w:jc w:val="center"/>
        </w:trPr>
        <w:tc>
          <w:tcPr>
            <w:tcW w:w="1390"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10"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Отлично</w:t>
            </w:r>
          </w:p>
        </w:tc>
        <w:tc>
          <w:tcPr>
            <w:tcW w:w="3610" w:type="pct"/>
          </w:tcPr>
          <w:p w:rsidR="00BE1D18" w:rsidRPr="00BF46C4" w:rsidRDefault="00BE1D18" w:rsidP="00D6496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Хорошо</w:t>
            </w:r>
          </w:p>
        </w:tc>
        <w:tc>
          <w:tcPr>
            <w:tcW w:w="3610" w:type="pct"/>
          </w:tcPr>
          <w:p w:rsidR="00BE1D18" w:rsidRPr="00BF46C4" w:rsidRDefault="00BE1D18" w:rsidP="00D6496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Удовлетворительно</w:t>
            </w:r>
          </w:p>
        </w:tc>
        <w:tc>
          <w:tcPr>
            <w:tcW w:w="3610" w:type="pct"/>
          </w:tcPr>
          <w:p w:rsidR="00BE1D18" w:rsidRPr="00BF46C4" w:rsidRDefault="00BE1D18" w:rsidP="00D6496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Неудовлетворительно</w:t>
            </w:r>
          </w:p>
        </w:tc>
        <w:tc>
          <w:tcPr>
            <w:tcW w:w="3610" w:type="pct"/>
          </w:tcPr>
          <w:p w:rsidR="00BE1D18" w:rsidRPr="00BF46C4" w:rsidRDefault="00BE1D18" w:rsidP="00D6496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D18" w:rsidRPr="00DC11F5" w:rsidRDefault="00BE1D18" w:rsidP="00147BF2">
      <w:pPr>
        <w:ind w:left="360"/>
        <w:jc w:val="both"/>
        <w:rPr>
          <w:b/>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Pr="00DC11F5" w:rsidRDefault="00BE1D18" w:rsidP="00622D5D">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D18" w:rsidRDefault="00BE1D18" w:rsidP="00147BF2">
      <w:pPr>
        <w:pStyle w:val="a7"/>
        <w:rPr>
          <w:b/>
        </w:rPr>
      </w:pPr>
    </w:p>
    <w:p w:rsidR="00BE1D18" w:rsidRPr="00DC11F5" w:rsidRDefault="00BE1D18" w:rsidP="009B440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1D18" w:rsidRDefault="00BE1D18" w:rsidP="009B4400">
      <w:pPr>
        <w:autoSpaceDE w:val="0"/>
        <w:autoSpaceDN w:val="0"/>
        <w:adjustRightInd w:val="0"/>
        <w:jc w:val="center"/>
        <w:rPr>
          <w:b/>
        </w:rPr>
      </w:pPr>
    </w:p>
    <w:p w:rsidR="00BE1D18" w:rsidRDefault="00BE1D18" w:rsidP="009B4400">
      <w:pPr>
        <w:autoSpaceDE w:val="0"/>
        <w:autoSpaceDN w:val="0"/>
        <w:adjustRightInd w:val="0"/>
        <w:jc w:val="center"/>
        <w:rPr>
          <w:b/>
        </w:rPr>
      </w:pPr>
    </w:p>
    <w:p w:rsidR="00BE1D18" w:rsidRDefault="00BE1D18" w:rsidP="009B4400">
      <w:pPr>
        <w:jc w:val="both"/>
        <w:rPr>
          <w:b/>
          <w:bCs/>
        </w:rPr>
      </w:pPr>
      <w:r w:rsidRPr="00CC0685">
        <w:rPr>
          <w:b/>
          <w:bCs/>
        </w:rPr>
        <w:t>Тесты</w:t>
      </w:r>
    </w:p>
    <w:p w:rsidR="00BE1D18" w:rsidRDefault="00BE1D18" w:rsidP="009B4400">
      <w:pPr>
        <w:jc w:val="both"/>
        <w:rPr>
          <w:b/>
          <w:bCs/>
        </w:rPr>
      </w:pPr>
    </w:p>
    <w:p w:rsidR="00BE1D18" w:rsidRPr="00281C3B" w:rsidRDefault="00BE1D18" w:rsidP="00281C3B">
      <w:pPr>
        <w:jc w:val="both"/>
        <w:rPr>
          <w:bCs/>
        </w:rPr>
      </w:pPr>
      <w:r>
        <w:rPr>
          <w:bCs/>
        </w:rPr>
        <w:lastRenderedPageBreak/>
        <w:t xml:space="preserve">1. </w:t>
      </w:r>
      <w:r w:rsidRPr="00281C3B">
        <w:rPr>
          <w:bCs/>
        </w:rPr>
        <w:t xml:space="preserve"> Как начисляется амортизация линейным способом по нематериальным активам? </w:t>
      </w:r>
    </w:p>
    <w:p w:rsidR="00BE1D18" w:rsidRPr="00281C3B" w:rsidRDefault="00BE1D18" w:rsidP="00306FDE">
      <w:pPr>
        <w:ind w:left="708"/>
        <w:jc w:val="both"/>
        <w:rPr>
          <w:bCs/>
        </w:rPr>
      </w:pPr>
      <w:r>
        <w:rPr>
          <w:bCs/>
        </w:rPr>
        <w:t>1</w:t>
      </w:r>
      <w:r w:rsidRPr="00281C3B">
        <w:rPr>
          <w:bCs/>
        </w:rPr>
        <w:t xml:space="preserve">) исходя из остаточной стоимости; </w:t>
      </w:r>
    </w:p>
    <w:p w:rsidR="00BE1D18" w:rsidRPr="00281C3B" w:rsidRDefault="00BE1D18" w:rsidP="00306FDE">
      <w:pPr>
        <w:ind w:left="708"/>
        <w:jc w:val="both"/>
        <w:rPr>
          <w:bCs/>
        </w:rPr>
      </w:pPr>
      <w:r>
        <w:rPr>
          <w:bCs/>
        </w:rPr>
        <w:t>2</w:t>
      </w:r>
      <w:r w:rsidRPr="00281C3B">
        <w:rPr>
          <w:bCs/>
        </w:rPr>
        <w:t xml:space="preserve">) исходя из срока полезного использования и первоначальной стоимости; </w:t>
      </w:r>
    </w:p>
    <w:p w:rsidR="00BE1D18" w:rsidRPr="00281C3B" w:rsidRDefault="00BE1D18" w:rsidP="0073616D">
      <w:pPr>
        <w:ind w:left="708"/>
        <w:jc w:val="both"/>
        <w:rPr>
          <w:bCs/>
        </w:rPr>
      </w:pPr>
      <w:r>
        <w:rPr>
          <w:bCs/>
        </w:rPr>
        <w:t>3</w:t>
      </w:r>
      <w:r w:rsidRPr="00281C3B">
        <w:rPr>
          <w:bCs/>
        </w:rPr>
        <w:t>) 50% при поступлении и 50% при списании</w:t>
      </w:r>
    </w:p>
    <w:p w:rsidR="00BE1D18" w:rsidRPr="00281C3B" w:rsidRDefault="00BE1D18" w:rsidP="00281C3B">
      <w:pPr>
        <w:jc w:val="both"/>
        <w:rPr>
          <w:bCs/>
        </w:rPr>
      </w:pPr>
      <w:r>
        <w:rPr>
          <w:bCs/>
        </w:rPr>
        <w:t>2.</w:t>
      </w:r>
      <w:r w:rsidRPr="00281C3B">
        <w:rPr>
          <w:bCs/>
        </w:rPr>
        <w:t xml:space="preserve"> Что означает способ оценки материалов по методу ФИФО?</w:t>
      </w:r>
    </w:p>
    <w:p w:rsidR="00BE1D18" w:rsidRPr="00281C3B" w:rsidRDefault="00BE1D18" w:rsidP="00622D5D">
      <w:pPr>
        <w:numPr>
          <w:ilvl w:val="0"/>
          <w:numId w:val="41"/>
        </w:numPr>
        <w:jc w:val="both"/>
        <w:rPr>
          <w:bCs/>
        </w:rPr>
      </w:pPr>
      <w:r>
        <w:rPr>
          <w:bCs/>
        </w:rPr>
        <w:t>с</w:t>
      </w:r>
      <w:r w:rsidRPr="00281C3B">
        <w:rPr>
          <w:bCs/>
        </w:rPr>
        <w:t xml:space="preserve">ебестоимость первых по времени закупок; </w:t>
      </w:r>
    </w:p>
    <w:p w:rsidR="00BE1D18" w:rsidRPr="00281C3B" w:rsidRDefault="00BE1D18" w:rsidP="00622D5D">
      <w:pPr>
        <w:numPr>
          <w:ilvl w:val="0"/>
          <w:numId w:val="41"/>
        </w:numPr>
        <w:jc w:val="both"/>
        <w:rPr>
          <w:bCs/>
        </w:rPr>
      </w:pPr>
      <w:r w:rsidRPr="00281C3B">
        <w:rPr>
          <w:bCs/>
        </w:rPr>
        <w:t xml:space="preserve">фактическая себестоимость заготовления; </w:t>
      </w:r>
    </w:p>
    <w:p w:rsidR="00BE1D18" w:rsidRPr="00281C3B" w:rsidRDefault="00BE1D18" w:rsidP="00622D5D">
      <w:pPr>
        <w:numPr>
          <w:ilvl w:val="0"/>
          <w:numId w:val="41"/>
        </w:numPr>
        <w:jc w:val="both"/>
        <w:rPr>
          <w:bCs/>
        </w:rPr>
      </w:pPr>
      <w:r w:rsidRPr="00281C3B">
        <w:rPr>
          <w:bCs/>
        </w:rPr>
        <w:t>себестоимость последних по времени закупок.</w:t>
      </w:r>
    </w:p>
    <w:p w:rsidR="00BE1D18" w:rsidRPr="00281C3B" w:rsidRDefault="00BE1D18" w:rsidP="00281C3B">
      <w:pPr>
        <w:jc w:val="both"/>
        <w:rPr>
          <w:bCs/>
        </w:rPr>
      </w:pPr>
      <w:r>
        <w:rPr>
          <w:bCs/>
        </w:rPr>
        <w:t>3.</w:t>
      </w:r>
      <w:r w:rsidRPr="00281C3B">
        <w:rPr>
          <w:bCs/>
        </w:rPr>
        <w:t xml:space="preserve"> Основной документ для расчета повременной оплаты труда: </w:t>
      </w:r>
    </w:p>
    <w:p w:rsidR="00BE1D18" w:rsidRPr="00281C3B" w:rsidRDefault="00BE1D18" w:rsidP="00622D5D">
      <w:pPr>
        <w:numPr>
          <w:ilvl w:val="0"/>
          <w:numId w:val="40"/>
        </w:numPr>
        <w:jc w:val="both"/>
        <w:rPr>
          <w:bCs/>
        </w:rPr>
      </w:pPr>
      <w:r w:rsidRPr="00281C3B">
        <w:rPr>
          <w:bCs/>
        </w:rPr>
        <w:t xml:space="preserve"> расчетно-платежная ведомость; </w:t>
      </w:r>
    </w:p>
    <w:p w:rsidR="00BE1D18" w:rsidRPr="00281C3B" w:rsidRDefault="00BE1D18" w:rsidP="00622D5D">
      <w:pPr>
        <w:numPr>
          <w:ilvl w:val="0"/>
          <w:numId w:val="40"/>
        </w:numPr>
        <w:jc w:val="both"/>
        <w:rPr>
          <w:bCs/>
        </w:rPr>
      </w:pPr>
      <w:r w:rsidRPr="00281C3B">
        <w:rPr>
          <w:bCs/>
        </w:rPr>
        <w:t xml:space="preserve"> рапорт о выработке; </w:t>
      </w:r>
    </w:p>
    <w:p w:rsidR="00BE1D18" w:rsidRPr="00281C3B" w:rsidRDefault="00BE1D18" w:rsidP="00622D5D">
      <w:pPr>
        <w:numPr>
          <w:ilvl w:val="0"/>
          <w:numId w:val="40"/>
        </w:numPr>
        <w:jc w:val="both"/>
        <w:rPr>
          <w:bCs/>
        </w:rPr>
      </w:pPr>
      <w:r w:rsidRPr="00281C3B">
        <w:rPr>
          <w:bCs/>
        </w:rPr>
        <w:t xml:space="preserve"> табель учета использования рабочего времени.</w:t>
      </w:r>
    </w:p>
    <w:p w:rsidR="00BE1D18" w:rsidRPr="00281C3B" w:rsidRDefault="00BE1D18" w:rsidP="00281C3B">
      <w:pPr>
        <w:jc w:val="both"/>
        <w:rPr>
          <w:bCs/>
        </w:rPr>
      </w:pPr>
      <w:r>
        <w:rPr>
          <w:bCs/>
        </w:rPr>
        <w:t>4</w:t>
      </w:r>
      <w:r w:rsidRPr="00281C3B">
        <w:rPr>
          <w:bCs/>
        </w:rPr>
        <w:t xml:space="preserve">. Размер пособия по временной нетрудоспособности зависит от: </w:t>
      </w:r>
    </w:p>
    <w:p w:rsidR="00BE1D18" w:rsidRPr="00281C3B" w:rsidRDefault="00BE1D18" w:rsidP="00622D5D">
      <w:pPr>
        <w:numPr>
          <w:ilvl w:val="0"/>
          <w:numId w:val="39"/>
        </w:numPr>
        <w:jc w:val="both"/>
        <w:rPr>
          <w:bCs/>
        </w:rPr>
      </w:pPr>
      <w:r w:rsidRPr="00281C3B">
        <w:rPr>
          <w:bCs/>
        </w:rPr>
        <w:t xml:space="preserve">страхового стажа; </w:t>
      </w:r>
    </w:p>
    <w:p w:rsidR="00BE1D18" w:rsidRPr="00281C3B" w:rsidRDefault="00BE1D18" w:rsidP="00622D5D">
      <w:pPr>
        <w:numPr>
          <w:ilvl w:val="0"/>
          <w:numId w:val="39"/>
        </w:numPr>
        <w:jc w:val="both"/>
        <w:rPr>
          <w:bCs/>
        </w:rPr>
      </w:pPr>
      <w:r w:rsidRPr="00281C3B">
        <w:rPr>
          <w:bCs/>
        </w:rPr>
        <w:t xml:space="preserve">квалификации; </w:t>
      </w:r>
    </w:p>
    <w:p w:rsidR="00BE1D18" w:rsidRDefault="00BE1D18" w:rsidP="00622D5D">
      <w:pPr>
        <w:numPr>
          <w:ilvl w:val="0"/>
          <w:numId w:val="39"/>
        </w:numPr>
        <w:jc w:val="both"/>
        <w:rPr>
          <w:bCs/>
        </w:rPr>
      </w:pPr>
      <w:r w:rsidRPr="00281C3B">
        <w:rPr>
          <w:bCs/>
        </w:rPr>
        <w:t>условий труда.</w:t>
      </w:r>
    </w:p>
    <w:p w:rsidR="00BE1D18" w:rsidRPr="002F55FB" w:rsidRDefault="00BE1D18" w:rsidP="009B0DBD">
      <w:pPr>
        <w:jc w:val="both"/>
        <w:rPr>
          <w:bCs/>
        </w:rPr>
      </w:pPr>
      <w:r>
        <w:rPr>
          <w:bCs/>
        </w:rPr>
        <w:t xml:space="preserve">5. </w:t>
      </w:r>
      <w:r w:rsidRPr="002F55FB">
        <w:rPr>
          <w:bCs/>
        </w:rPr>
        <w:t>Какие способы оценки применяются при отпуске материалов в производство и ином их выбытии?</w:t>
      </w:r>
    </w:p>
    <w:p w:rsidR="00BE1D18" w:rsidRPr="002F55FB" w:rsidRDefault="00BE1D18" w:rsidP="00622D5D">
      <w:pPr>
        <w:numPr>
          <w:ilvl w:val="0"/>
          <w:numId w:val="38"/>
        </w:numPr>
        <w:jc w:val="both"/>
        <w:rPr>
          <w:bCs/>
        </w:rPr>
      </w:pPr>
      <w:r w:rsidRPr="002F55FB">
        <w:rPr>
          <w:bCs/>
        </w:rPr>
        <w:t xml:space="preserve">по себестоимости каждой единицы; </w:t>
      </w:r>
    </w:p>
    <w:p w:rsidR="00BE1D18" w:rsidRPr="002F55FB" w:rsidRDefault="00BE1D18" w:rsidP="00622D5D">
      <w:pPr>
        <w:numPr>
          <w:ilvl w:val="0"/>
          <w:numId w:val="38"/>
        </w:numPr>
        <w:jc w:val="both"/>
        <w:rPr>
          <w:bCs/>
        </w:rPr>
      </w:pPr>
      <w:r w:rsidRPr="002F55FB">
        <w:rPr>
          <w:bCs/>
        </w:rPr>
        <w:t xml:space="preserve">по средней себестоимости; </w:t>
      </w:r>
    </w:p>
    <w:p w:rsidR="00BE1D18" w:rsidRDefault="00BE1D18" w:rsidP="00622D5D">
      <w:pPr>
        <w:numPr>
          <w:ilvl w:val="0"/>
          <w:numId w:val="38"/>
        </w:numPr>
        <w:jc w:val="both"/>
        <w:rPr>
          <w:bCs/>
        </w:rPr>
      </w:pPr>
      <w:r w:rsidRPr="002F55FB">
        <w:rPr>
          <w:bCs/>
        </w:rPr>
        <w:t xml:space="preserve"> по себестоимости первых по времени приобретения материалов (метод ФИФО).</w:t>
      </w:r>
    </w:p>
    <w:p w:rsidR="00BE1D18" w:rsidRPr="002F55FB" w:rsidRDefault="00BE1D18" w:rsidP="002F55FB">
      <w:pPr>
        <w:jc w:val="both"/>
        <w:rPr>
          <w:bCs/>
        </w:rPr>
      </w:pPr>
      <w:r>
        <w:rPr>
          <w:bCs/>
        </w:rPr>
        <w:t xml:space="preserve">6. </w:t>
      </w:r>
      <w:r w:rsidRPr="002F55FB">
        <w:rPr>
          <w:bCs/>
        </w:rPr>
        <w:t xml:space="preserve">Удерживается ли налог на доходы физических лиц из пособия по временной нетрудоспособности? </w:t>
      </w:r>
    </w:p>
    <w:p w:rsidR="00BE1D18" w:rsidRPr="002F55FB" w:rsidRDefault="00BE1D18" w:rsidP="00622D5D">
      <w:pPr>
        <w:numPr>
          <w:ilvl w:val="0"/>
          <w:numId w:val="37"/>
        </w:numPr>
        <w:jc w:val="both"/>
        <w:rPr>
          <w:bCs/>
        </w:rPr>
      </w:pPr>
      <w:r>
        <w:rPr>
          <w:bCs/>
        </w:rPr>
        <w:t>да</w:t>
      </w:r>
      <w:r w:rsidRPr="002F55FB">
        <w:rPr>
          <w:bCs/>
        </w:rPr>
        <w:t xml:space="preserve">; </w:t>
      </w:r>
    </w:p>
    <w:p w:rsidR="00BE1D18" w:rsidRDefault="00BE1D18" w:rsidP="00622D5D">
      <w:pPr>
        <w:numPr>
          <w:ilvl w:val="0"/>
          <w:numId w:val="37"/>
        </w:numPr>
        <w:jc w:val="both"/>
        <w:rPr>
          <w:bCs/>
        </w:rPr>
      </w:pPr>
      <w:r w:rsidRPr="002F55FB">
        <w:rPr>
          <w:bCs/>
        </w:rPr>
        <w:t xml:space="preserve"> нет.</w:t>
      </w:r>
    </w:p>
    <w:p w:rsidR="00BE1D18" w:rsidRPr="002F55FB" w:rsidRDefault="00BE1D18" w:rsidP="002F55FB">
      <w:pPr>
        <w:jc w:val="both"/>
        <w:rPr>
          <w:bCs/>
        </w:rPr>
      </w:pPr>
      <w:r>
        <w:rPr>
          <w:bCs/>
        </w:rPr>
        <w:t>7</w:t>
      </w:r>
      <w:r w:rsidRPr="002F55FB">
        <w:rPr>
          <w:bCs/>
        </w:rPr>
        <w:t xml:space="preserve">. При расчете пособия по временной нетрудоспособности расчетным периодом является срок: </w:t>
      </w:r>
    </w:p>
    <w:p w:rsidR="00BE1D18" w:rsidRPr="002F55FB" w:rsidRDefault="00BE1D18" w:rsidP="00622D5D">
      <w:pPr>
        <w:numPr>
          <w:ilvl w:val="0"/>
          <w:numId w:val="36"/>
        </w:numPr>
        <w:jc w:val="both"/>
        <w:rPr>
          <w:bCs/>
        </w:rPr>
      </w:pPr>
      <w:r w:rsidRPr="002F55FB">
        <w:rPr>
          <w:bCs/>
        </w:rPr>
        <w:t xml:space="preserve">календарный год; </w:t>
      </w:r>
    </w:p>
    <w:p w:rsidR="00BE1D18" w:rsidRPr="002F55FB" w:rsidRDefault="00BE1D18" w:rsidP="00622D5D">
      <w:pPr>
        <w:numPr>
          <w:ilvl w:val="0"/>
          <w:numId w:val="36"/>
        </w:numPr>
        <w:jc w:val="both"/>
        <w:rPr>
          <w:bCs/>
        </w:rPr>
      </w:pPr>
      <w:r w:rsidRPr="002F55FB">
        <w:rPr>
          <w:bCs/>
        </w:rPr>
        <w:t xml:space="preserve">три предшествующих года; </w:t>
      </w:r>
    </w:p>
    <w:p w:rsidR="00BE1D18" w:rsidRDefault="00BE1D18" w:rsidP="00622D5D">
      <w:pPr>
        <w:numPr>
          <w:ilvl w:val="0"/>
          <w:numId w:val="36"/>
        </w:numPr>
        <w:jc w:val="both"/>
        <w:rPr>
          <w:bCs/>
        </w:rPr>
      </w:pPr>
      <w:r w:rsidRPr="002F55FB">
        <w:rPr>
          <w:bCs/>
        </w:rPr>
        <w:t>два предшествующих года.</w:t>
      </w:r>
    </w:p>
    <w:p w:rsidR="00BE1D18" w:rsidRPr="002F55FB" w:rsidRDefault="00BE1D18" w:rsidP="002F55FB">
      <w:pPr>
        <w:jc w:val="both"/>
        <w:rPr>
          <w:bCs/>
        </w:rPr>
      </w:pPr>
      <w:r>
        <w:rPr>
          <w:bCs/>
        </w:rPr>
        <w:t>8</w:t>
      </w:r>
      <w:r w:rsidRPr="002F55FB">
        <w:rPr>
          <w:bCs/>
        </w:rPr>
        <w:t>. Что относится к прямым затратам?</w:t>
      </w:r>
    </w:p>
    <w:p w:rsidR="00BE1D18" w:rsidRPr="002F55FB" w:rsidRDefault="00BE1D18" w:rsidP="00622D5D">
      <w:pPr>
        <w:numPr>
          <w:ilvl w:val="0"/>
          <w:numId w:val="21"/>
        </w:numPr>
        <w:jc w:val="both"/>
        <w:rPr>
          <w:bCs/>
        </w:rPr>
      </w:pPr>
      <w:r>
        <w:rPr>
          <w:bCs/>
        </w:rPr>
        <w:t>сы</w:t>
      </w:r>
      <w:r w:rsidRPr="002F55FB">
        <w:rPr>
          <w:bCs/>
        </w:rPr>
        <w:t>рье и материалы на производство,</w:t>
      </w:r>
    </w:p>
    <w:p w:rsidR="00BE1D18" w:rsidRPr="002F55FB" w:rsidRDefault="00BE1D18" w:rsidP="00622D5D">
      <w:pPr>
        <w:numPr>
          <w:ilvl w:val="0"/>
          <w:numId w:val="21"/>
        </w:numPr>
        <w:jc w:val="both"/>
        <w:rPr>
          <w:bCs/>
        </w:rPr>
      </w:pPr>
      <w:r w:rsidRPr="002F55FB">
        <w:rPr>
          <w:bCs/>
        </w:rPr>
        <w:t xml:space="preserve">топливо и энергия на технологические цели, </w:t>
      </w:r>
    </w:p>
    <w:p w:rsidR="00BE1D18" w:rsidRPr="002F55FB" w:rsidRDefault="00BE1D18" w:rsidP="00622D5D">
      <w:pPr>
        <w:numPr>
          <w:ilvl w:val="0"/>
          <w:numId w:val="21"/>
        </w:numPr>
        <w:jc w:val="both"/>
        <w:rPr>
          <w:bCs/>
        </w:rPr>
      </w:pPr>
      <w:r w:rsidRPr="002F55FB">
        <w:rPr>
          <w:bCs/>
        </w:rPr>
        <w:t xml:space="preserve">расходы на оплату труда основных производственных рабочих, </w:t>
      </w:r>
    </w:p>
    <w:p w:rsidR="00BE1D18" w:rsidRPr="002F55FB" w:rsidRDefault="00BE1D18" w:rsidP="00622D5D">
      <w:pPr>
        <w:numPr>
          <w:ilvl w:val="0"/>
          <w:numId w:val="21"/>
        </w:numPr>
        <w:jc w:val="both"/>
        <w:rPr>
          <w:bCs/>
        </w:rPr>
      </w:pPr>
      <w:r w:rsidRPr="002F55FB">
        <w:rPr>
          <w:bCs/>
        </w:rPr>
        <w:t>затраты на организацию и управление производством;</w:t>
      </w:r>
    </w:p>
    <w:p w:rsidR="00BE1D18" w:rsidRDefault="00BE1D18" w:rsidP="00622D5D">
      <w:pPr>
        <w:numPr>
          <w:ilvl w:val="0"/>
          <w:numId w:val="21"/>
        </w:numPr>
        <w:jc w:val="both"/>
        <w:rPr>
          <w:bCs/>
        </w:rPr>
      </w:pPr>
      <w:r w:rsidRPr="002F55FB">
        <w:rPr>
          <w:bCs/>
        </w:rPr>
        <w:t>административно-управленческие расходы.</w:t>
      </w:r>
    </w:p>
    <w:p w:rsidR="00BE1D18" w:rsidRPr="00516079" w:rsidRDefault="00BE1D18" w:rsidP="00516079">
      <w:pPr>
        <w:jc w:val="both"/>
        <w:rPr>
          <w:bCs/>
        </w:rPr>
      </w:pPr>
      <w:r>
        <w:rPr>
          <w:bCs/>
        </w:rPr>
        <w:t xml:space="preserve">9. </w:t>
      </w:r>
      <w:r w:rsidRPr="00516079">
        <w:rPr>
          <w:bCs/>
        </w:rPr>
        <w:t>В каком разделе Плана счетов бюджетного учета отражаются сведения обо всех денежных средствах и документах учреждения?</w:t>
      </w:r>
    </w:p>
    <w:p w:rsidR="00BE1D18" w:rsidRPr="00516079" w:rsidRDefault="00BE1D18" w:rsidP="00622D5D">
      <w:pPr>
        <w:numPr>
          <w:ilvl w:val="0"/>
          <w:numId w:val="20"/>
        </w:numPr>
        <w:jc w:val="both"/>
        <w:rPr>
          <w:bCs/>
        </w:rPr>
      </w:pPr>
      <w:r w:rsidRPr="00516079">
        <w:rPr>
          <w:bCs/>
        </w:rPr>
        <w:t>«Обязательства»</w:t>
      </w:r>
    </w:p>
    <w:p w:rsidR="00BE1D18" w:rsidRPr="00516079" w:rsidRDefault="00BE1D18" w:rsidP="00622D5D">
      <w:pPr>
        <w:numPr>
          <w:ilvl w:val="0"/>
          <w:numId w:val="20"/>
        </w:numPr>
        <w:jc w:val="both"/>
        <w:rPr>
          <w:bCs/>
        </w:rPr>
      </w:pPr>
      <w:r w:rsidRPr="00516079">
        <w:rPr>
          <w:bCs/>
        </w:rPr>
        <w:t>«Финансовые активы»</w:t>
      </w:r>
    </w:p>
    <w:p w:rsidR="00BE1D18" w:rsidRPr="00516079" w:rsidRDefault="00BE1D18" w:rsidP="00622D5D">
      <w:pPr>
        <w:numPr>
          <w:ilvl w:val="0"/>
          <w:numId w:val="20"/>
        </w:numPr>
        <w:jc w:val="both"/>
        <w:rPr>
          <w:bCs/>
        </w:rPr>
      </w:pPr>
      <w:r w:rsidRPr="00516079">
        <w:rPr>
          <w:bCs/>
        </w:rPr>
        <w:t>«Внеоборотные средства</w:t>
      </w:r>
      <w:r>
        <w:rPr>
          <w:bCs/>
        </w:rPr>
        <w:t>»</w:t>
      </w:r>
    </w:p>
    <w:p w:rsidR="00BE1D18" w:rsidRPr="00306FDE" w:rsidRDefault="00BE1D18" w:rsidP="00622D5D">
      <w:pPr>
        <w:numPr>
          <w:ilvl w:val="0"/>
          <w:numId w:val="20"/>
        </w:numPr>
        <w:jc w:val="both"/>
        <w:rPr>
          <w:bCs/>
        </w:rPr>
      </w:pPr>
      <w:r w:rsidRPr="00306FDE">
        <w:rPr>
          <w:bCs/>
        </w:rPr>
        <w:t>«Нефинансовые активы»</w:t>
      </w:r>
    </w:p>
    <w:p w:rsidR="00BE1D18" w:rsidRPr="00516079" w:rsidRDefault="00BE1D18" w:rsidP="00516079">
      <w:pPr>
        <w:jc w:val="both"/>
        <w:rPr>
          <w:bCs/>
        </w:rPr>
      </w:pPr>
      <w:r>
        <w:rPr>
          <w:bCs/>
        </w:rPr>
        <w:t>10</w:t>
      </w:r>
      <w:r w:rsidRPr="00516079">
        <w:rPr>
          <w:bCs/>
        </w:rPr>
        <w:t>. В каком разделе Плана счетов бюджетного учета отражаются сведения об основных средствах?</w:t>
      </w:r>
    </w:p>
    <w:p w:rsidR="00BE1D18" w:rsidRPr="00516079" w:rsidRDefault="00BE1D18" w:rsidP="00622D5D">
      <w:pPr>
        <w:numPr>
          <w:ilvl w:val="0"/>
          <w:numId w:val="42"/>
        </w:numPr>
        <w:jc w:val="both"/>
        <w:rPr>
          <w:bCs/>
        </w:rPr>
      </w:pPr>
      <w:r w:rsidRPr="00516079">
        <w:rPr>
          <w:bCs/>
        </w:rPr>
        <w:t>«Финансовые активы»</w:t>
      </w:r>
    </w:p>
    <w:p w:rsidR="00BE1D18" w:rsidRDefault="00BE1D18" w:rsidP="00622D5D">
      <w:pPr>
        <w:numPr>
          <w:ilvl w:val="0"/>
          <w:numId w:val="42"/>
        </w:numPr>
        <w:jc w:val="both"/>
        <w:rPr>
          <w:bCs/>
        </w:rPr>
      </w:pPr>
      <w:r w:rsidRPr="00516079">
        <w:rPr>
          <w:bCs/>
        </w:rPr>
        <w:t>«Обязательства»</w:t>
      </w:r>
    </w:p>
    <w:p w:rsidR="00BE1D18" w:rsidRPr="00516079" w:rsidRDefault="00BE1D18" w:rsidP="00622D5D">
      <w:pPr>
        <w:numPr>
          <w:ilvl w:val="0"/>
          <w:numId w:val="42"/>
        </w:numPr>
        <w:jc w:val="both"/>
        <w:rPr>
          <w:bCs/>
        </w:rPr>
      </w:pPr>
      <w:r w:rsidRPr="00516079">
        <w:rPr>
          <w:bCs/>
        </w:rPr>
        <w:t>«Нефинансовые активы»</w:t>
      </w:r>
    </w:p>
    <w:p w:rsidR="00BE1D18" w:rsidRPr="00306FDE" w:rsidRDefault="00BE1D18" w:rsidP="00622D5D">
      <w:pPr>
        <w:numPr>
          <w:ilvl w:val="0"/>
          <w:numId w:val="42"/>
        </w:numPr>
        <w:jc w:val="both"/>
        <w:rPr>
          <w:bCs/>
        </w:rPr>
      </w:pPr>
      <w:r w:rsidRPr="00306FDE">
        <w:rPr>
          <w:bCs/>
        </w:rPr>
        <w:t>«Внеоборотные активы»</w:t>
      </w:r>
    </w:p>
    <w:p w:rsidR="00BE1D18" w:rsidRPr="00516079" w:rsidRDefault="00BE1D18" w:rsidP="00516079">
      <w:pPr>
        <w:jc w:val="both"/>
        <w:rPr>
          <w:bCs/>
        </w:rPr>
      </w:pPr>
      <w:r>
        <w:rPr>
          <w:bCs/>
        </w:rPr>
        <w:t>1</w:t>
      </w:r>
      <w:r w:rsidRPr="00516079">
        <w:rPr>
          <w:bCs/>
        </w:rPr>
        <w:t>1. Сколько разрядов содержится в номере счета Плана счетов бюджетного учета?</w:t>
      </w:r>
    </w:p>
    <w:p w:rsidR="00BE1D18" w:rsidRPr="00516079" w:rsidRDefault="00BE1D18" w:rsidP="00622D5D">
      <w:pPr>
        <w:numPr>
          <w:ilvl w:val="0"/>
          <w:numId w:val="35"/>
        </w:numPr>
        <w:jc w:val="both"/>
        <w:rPr>
          <w:bCs/>
        </w:rPr>
      </w:pPr>
      <w:r w:rsidRPr="00516079">
        <w:rPr>
          <w:bCs/>
        </w:rPr>
        <w:t>28 разрядов</w:t>
      </w:r>
    </w:p>
    <w:p w:rsidR="00BE1D18" w:rsidRPr="00516079" w:rsidRDefault="00BE1D18" w:rsidP="00622D5D">
      <w:pPr>
        <w:numPr>
          <w:ilvl w:val="0"/>
          <w:numId w:val="35"/>
        </w:numPr>
        <w:jc w:val="both"/>
        <w:rPr>
          <w:bCs/>
        </w:rPr>
      </w:pPr>
      <w:r w:rsidRPr="00516079">
        <w:rPr>
          <w:bCs/>
        </w:rPr>
        <w:t>26 разрядов</w:t>
      </w:r>
    </w:p>
    <w:p w:rsidR="00BE1D18" w:rsidRPr="00516079" w:rsidRDefault="00BE1D18" w:rsidP="00622D5D">
      <w:pPr>
        <w:numPr>
          <w:ilvl w:val="0"/>
          <w:numId w:val="35"/>
        </w:numPr>
        <w:jc w:val="both"/>
        <w:rPr>
          <w:bCs/>
        </w:rPr>
      </w:pPr>
      <w:r w:rsidRPr="00516079">
        <w:rPr>
          <w:bCs/>
        </w:rPr>
        <w:lastRenderedPageBreak/>
        <w:t>23 разрядов</w:t>
      </w:r>
    </w:p>
    <w:p w:rsidR="00BE1D18" w:rsidRDefault="00BE1D18" w:rsidP="00622D5D">
      <w:pPr>
        <w:numPr>
          <w:ilvl w:val="0"/>
          <w:numId w:val="35"/>
        </w:numPr>
        <w:jc w:val="both"/>
        <w:rPr>
          <w:bCs/>
        </w:rPr>
      </w:pPr>
      <w:r w:rsidRPr="00516079">
        <w:rPr>
          <w:bCs/>
        </w:rPr>
        <w:t>25 разрядов</w:t>
      </w:r>
    </w:p>
    <w:p w:rsidR="00BE1D18" w:rsidRPr="00516079" w:rsidRDefault="00BE1D18" w:rsidP="00516079">
      <w:pPr>
        <w:jc w:val="both"/>
        <w:rPr>
          <w:bCs/>
        </w:rPr>
      </w:pPr>
      <w:r>
        <w:rPr>
          <w:bCs/>
        </w:rPr>
        <w:t xml:space="preserve">12. </w:t>
      </w:r>
      <w:r w:rsidRPr="00516079">
        <w:rPr>
          <w:bCs/>
        </w:rPr>
        <w:t>По истечении месяца данные оборотов по счетам из журналов операций записываются</w:t>
      </w:r>
    </w:p>
    <w:p w:rsidR="00BE1D18" w:rsidRPr="00516079" w:rsidRDefault="00BE1D18" w:rsidP="00622D5D">
      <w:pPr>
        <w:numPr>
          <w:ilvl w:val="0"/>
          <w:numId w:val="34"/>
        </w:numPr>
        <w:jc w:val="both"/>
        <w:rPr>
          <w:bCs/>
        </w:rPr>
      </w:pPr>
      <w:r w:rsidRPr="00516079">
        <w:rPr>
          <w:bCs/>
        </w:rPr>
        <w:t>в Карточку складского учета</w:t>
      </w:r>
    </w:p>
    <w:p w:rsidR="00BE1D18" w:rsidRPr="00516079" w:rsidRDefault="00BE1D18" w:rsidP="00622D5D">
      <w:pPr>
        <w:numPr>
          <w:ilvl w:val="0"/>
          <w:numId w:val="34"/>
        </w:numPr>
        <w:jc w:val="both"/>
        <w:rPr>
          <w:bCs/>
        </w:rPr>
      </w:pPr>
      <w:r w:rsidRPr="00516079">
        <w:rPr>
          <w:bCs/>
        </w:rPr>
        <w:t>в Главную книгу</w:t>
      </w:r>
    </w:p>
    <w:p w:rsidR="00BE1D18" w:rsidRDefault="00BE1D18" w:rsidP="00622D5D">
      <w:pPr>
        <w:numPr>
          <w:ilvl w:val="0"/>
          <w:numId w:val="34"/>
        </w:numPr>
        <w:jc w:val="both"/>
        <w:rPr>
          <w:bCs/>
        </w:rPr>
      </w:pPr>
      <w:r w:rsidRPr="00516079">
        <w:rPr>
          <w:bCs/>
        </w:rPr>
        <w:t>в Баланс</w:t>
      </w:r>
    </w:p>
    <w:p w:rsidR="00BE1D18" w:rsidRDefault="00BE1D18" w:rsidP="00622D5D">
      <w:pPr>
        <w:numPr>
          <w:ilvl w:val="0"/>
          <w:numId w:val="34"/>
        </w:numPr>
        <w:jc w:val="both"/>
        <w:rPr>
          <w:bCs/>
        </w:rPr>
      </w:pPr>
      <w:r w:rsidRPr="00516079">
        <w:rPr>
          <w:bCs/>
        </w:rPr>
        <w:t>в Оборотно-сальдовую ведомость</w:t>
      </w:r>
    </w:p>
    <w:p w:rsidR="00BE1D18" w:rsidRPr="00516079" w:rsidRDefault="00BE1D18" w:rsidP="00516079">
      <w:pPr>
        <w:jc w:val="both"/>
        <w:rPr>
          <w:bCs/>
        </w:rPr>
      </w:pPr>
      <w:r>
        <w:rPr>
          <w:bCs/>
        </w:rPr>
        <w:t xml:space="preserve">13. </w:t>
      </w:r>
      <w:r w:rsidRPr="00516079">
        <w:rPr>
          <w:bCs/>
        </w:rPr>
        <w:t>Контроль за движением имущества и выполнением обязательств в бюджетных учреждениях обеспечивает:</w:t>
      </w:r>
    </w:p>
    <w:p w:rsidR="00BE1D18" w:rsidRPr="00516079" w:rsidRDefault="00BE1D18" w:rsidP="00622D5D">
      <w:pPr>
        <w:numPr>
          <w:ilvl w:val="0"/>
          <w:numId w:val="33"/>
        </w:numPr>
        <w:jc w:val="both"/>
        <w:rPr>
          <w:bCs/>
        </w:rPr>
      </w:pPr>
      <w:r w:rsidRPr="00516079">
        <w:rPr>
          <w:bCs/>
        </w:rPr>
        <w:t>коммерческий директор</w:t>
      </w:r>
    </w:p>
    <w:p w:rsidR="00BE1D18" w:rsidRPr="00516079" w:rsidRDefault="00BE1D18" w:rsidP="00622D5D">
      <w:pPr>
        <w:numPr>
          <w:ilvl w:val="0"/>
          <w:numId w:val="33"/>
        </w:numPr>
        <w:jc w:val="both"/>
        <w:rPr>
          <w:bCs/>
        </w:rPr>
      </w:pPr>
      <w:r w:rsidRPr="00516079">
        <w:rPr>
          <w:bCs/>
        </w:rPr>
        <w:t>руководитель учреждения</w:t>
      </w:r>
    </w:p>
    <w:p w:rsidR="00BE1D18" w:rsidRDefault="00BE1D18" w:rsidP="00622D5D">
      <w:pPr>
        <w:numPr>
          <w:ilvl w:val="0"/>
          <w:numId w:val="33"/>
        </w:numPr>
        <w:jc w:val="both"/>
        <w:rPr>
          <w:bCs/>
        </w:rPr>
      </w:pPr>
      <w:r w:rsidRPr="00516079">
        <w:rPr>
          <w:bCs/>
        </w:rPr>
        <w:t>главный бухгалтер</w:t>
      </w:r>
    </w:p>
    <w:p w:rsidR="00BE1D18" w:rsidRDefault="00BE1D18" w:rsidP="00622D5D">
      <w:pPr>
        <w:numPr>
          <w:ilvl w:val="0"/>
          <w:numId w:val="33"/>
        </w:numPr>
        <w:jc w:val="both"/>
        <w:rPr>
          <w:bCs/>
        </w:rPr>
      </w:pPr>
      <w:r w:rsidRPr="00516079">
        <w:rPr>
          <w:bCs/>
        </w:rPr>
        <w:t>вышестоящая организация</w:t>
      </w:r>
    </w:p>
    <w:p w:rsidR="00BE1D18" w:rsidRPr="00516079" w:rsidRDefault="00BE1D18" w:rsidP="00516079">
      <w:pPr>
        <w:jc w:val="both"/>
        <w:rPr>
          <w:bCs/>
        </w:rPr>
      </w:pPr>
      <w:r>
        <w:rPr>
          <w:bCs/>
        </w:rPr>
        <w:t xml:space="preserve">14. </w:t>
      </w:r>
      <w:r w:rsidRPr="00516079">
        <w:rPr>
          <w:bCs/>
        </w:rPr>
        <w:t>Как называется инвентаризация, которая проводится с целью установления наличия ценностей, неожиданно для материально ответственного лица:</w:t>
      </w:r>
    </w:p>
    <w:p w:rsidR="00BE1D18" w:rsidRPr="00516079" w:rsidRDefault="00BE1D18" w:rsidP="00622D5D">
      <w:pPr>
        <w:numPr>
          <w:ilvl w:val="0"/>
          <w:numId w:val="32"/>
        </w:numPr>
        <w:jc w:val="both"/>
        <w:rPr>
          <w:bCs/>
        </w:rPr>
      </w:pPr>
      <w:r w:rsidRPr="00516079">
        <w:rPr>
          <w:bCs/>
        </w:rPr>
        <w:t>плановая</w:t>
      </w:r>
    </w:p>
    <w:p w:rsidR="00BE1D18" w:rsidRPr="00516079" w:rsidRDefault="00BE1D18" w:rsidP="00622D5D">
      <w:pPr>
        <w:numPr>
          <w:ilvl w:val="0"/>
          <w:numId w:val="32"/>
        </w:numPr>
        <w:jc w:val="both"/>
        <w:rPr>
          <w:bCs/>
        </w:rPr>
      </w:pPr>
      <w:r w:rsidRPr="00516079">
        <w:rPr>
          <w:bCs/>
        </w:rPr>
        <w:t>внезапная</w:t>
      </w:r>
    </w:p>
    <w:p w:rsidR="00BE1D18" w:rsidRDefault="00BE1D18" w:rsidP="00622D5D">
      <w:pPr>
        <w:numPr>
          <w:ilvl w:val="0"/>
          <w:numId w:val="32"/>
        </w:numPr>
        <w:jc w:val="both"/>
        <w:rPr>
          <w:bCs/>
        </w:rPr>
      </w:pPr>
      <w:r w:rsidRPr="00516079">
        <w:rPr>
          <w:bCs/>
        </w:rPr>
        <w:t>частичная</w:t>
      </w:r>
    </w:p>
    <w:p w:rsidR="00BE1D18" w:rsidRDefault="00BE1D18" w:rsidP="00622D5D">
      <w:pPr>
        <w:numPr>
          <w:ilvl w:val="0"/>
          <w:numId w:val="32"/>
        </w:numPr>
        <w:jc w:val="both"/>
        <w:rPr>
          <w:bCs/>
        </w:rPr>
      </w:pPr>
      <w:r w:rsidRPr="00516079">
        <w:rPr>
          <w:bCs/>
        </w:rPr>
        <w:t>выборочная</w:t>
      </w:r>
    </w:p>
    <w:p w:rsidR="00BE1D18" w:rsidRPr="00516079" w:rsidRDefault="00BE1D18" w:rsidP="00516079">
      <w:pPr>
        <w:jc w:val="both"/>
        <w:rPr>
          <w:bCs/>
        </w:rPr>
      </w:pPr>
      <w:r>
        <w:rPr>
          <w:bCs/>
        </w:rPr>
        <w:t xml:space="preserve">15. </w:t>
      </w:r>
      <w:r w:rsidRPr="00516079">
        <w:rPr>
          <w:bCs/>
        </w:rPr>
        <w:t>На какие виды подразделяется инвентаризация в зависимости от степени охвата проверкой имущества и обязательств организации?</w:t>
      </w:r>
    </w:p>
    <w:p w:rsidR="00BE1D18" w:rsidRPr="00516079" w:rsidRDefault="00BE1D18" w:rsidP="00622D5D">
      <w:pPr>
        <w:numPr>
          <w:ilvl w:val="0"/>
          <w:numId w:val="31"/>
        </w:numPr>
        <w:jc w:val="both"/>
        <w:rPr>
          <w:bCs/>
        </w:rPr>
      </w:pPr>
      <w:r w:rsidRPr="00516079">
        <w:rPr>
          <w:bCs/>
        </w:rPr>
        <w:t>внешняя и внутренняя</w:t>
      </w:r>
    </w:p>
    <w:p w:rsidR="00BE1D18" w:rsidRPr="00516079" w:rsidRDefault="00BE1D18" w:rsidP="00622D5D">
      <w:pPr>
        <w:numPr>
          <w:ilvl w:val="0"/>
          <w:numId w:val="31"/>
        </w:numPr>
        <w:jc w:val="both"/>
        <w:rPr>
          <w:bCs/>
        </w:rPr>
      </w:pPr>
      <w:r w:rsidRPr="00516079">
        <w:rPr>
          <w:bCs/>
        </w:rPr>
        <w:t>полная и частичная</w:t>
      </w:r>
    </w:p>
    <w:p w:rsidR="00BE1D18" w:rsidRPr="00516079" w:rsidRDefault="00BE1D18" w:rsidP="00622D5D">
      <w:pPr>
        <w:numPr>
          <w:ilvl w:val="0"/>
          <w:numId w:val="31"/>
        </w:numPr>
        <w:jc w:val="both"/>
        <w:rPr>
          <w:bCs/>
        </w:rPr>
      </w:pPr>
      <w:r w:rsidRPr="00516079">
        <w:rPr>
          <w:bCs/>
        </w:rPr>
        <w:t>плановая и внеплановая</w:t>
      </w:r>
    </w:p>
    <w:p w:rsidR="00BE1D18" w:rsidRPr="00516079" w:rsidRDefault="00BE1D18" w:rsidP="00622D5D">
      <w:pPr>
        <w:numPr>
          <w:ilvl w:val="0"/>
          <w:numId w:val="31"/>
        </w:numPr>
        <w:jc w:val="both"/>
        <w:rPr>
          <w:bCs/>
        </w:rPr>
      </w:pPr>
      <w:r w:rsidRPr="00516079">
        <w:rPr>
          <w:bCs/>
        </w:rPr>
        <w:t>все ответы верны</w:t>
      </w:r>
    </w:p>
    <w:p w:rsidR="00BE1D18" w:rsidRPr="00516079" w:rsidRDefault="00BE1D18" w:rsidP="00516079">
      <w:pPr>
        <w:jc w:val="both"/>
        <w:rPr>
          <w:bCs/>
        </w:rPr>
      </w:pPr>
      <w:r>
        <w:rPr>
          <w:bCs/>
        </w:rPr>
        <w:t>16</w:t>
      </w:r>
      <w:r w:rsidRPr="00516079">
        <w:rPr>
          <w:bCs/>
        </w:rPr>
        <w:t>. Основными целями инвентаризации являются (укажите все верные ответы)</w:t>
      </w:r>
      <w:r>
        <w:rPr>
          <w:bCs/>
        </w:rPr>
        <w:t>:</w:t>
      </w:r>
    </w:p>
    <w:p w:rsidR="00BE1D18" w:rsidRPr="00516079" w:rsidRDefault="00BE1D18" w:rsidP="00622D5D">
      <w:pPr>
        <w:numPr>
          <w:ilvl w:val="1"/>
          <w:numId w:val="30"/>
        </w:numPr>
        <w:jc w:val="both"/>
        <w:rPr>
          <w:bCs/>
        </w:rPr>
      </w:pPr>
      <w:r w:rsidRPr="00516079">
        <w:rPr>
          <w:bCs/>
        </w:rPr>
        <w:t>сопоставление фактического наличия имущества с данными бухгалтерского учета</w:t>
      </w:r>
    </w:p>
    <w:p w:rsidR="00BE1D18" w:rsidRPr="00516079" w:rsidRDefault="00BE1D18" w:rsidP="00622D5D">
      <w:pPr>
        <w:numPr>
          <w:ilvl w:val="1"/>
          <w:numId w:val="30"/>
        </w:numPr>
        <w:jc w:val="both"/>
        <w:rPr>
          <w:bCs/>
        </w:rPr>
      </w:pPr>
      <w:r w:rsidRPr="00516079">
        <w:rPr>
          <w:bCs/>
        </w:rPr>
        <w:t>выявление фактического наличия имущества</w:t>
      </w:r>
    </w:p>
    <w:p w:rsidR="00BE1D18" w:rsidRDefault="00BE1D18" w:rsidP="00622D5D">
      <w:pPr>
        <w:numPr>
          <w:ilvl w:val="1"/>
          <w:numId w:val="30"/>
        </w:numPr>
        <w:jc w:val="both"/>
        <w:rPr>
          <w:bCs/>
        </w:rPr>
      </w:pPr>
      <w:r w:rsidRPr="00516079">
        <w:rPr>
          <w:bCs/>
        </w:rPr>
        <w:t>проверка бухгалтерских записей</w:t>
      </w:r>
    </w:p>
    <w:p w:rsidR="00BE1D18" w:rsidRDefault="00BE1D18" w:rsidP="00622D5D">
      <w:pPr>
        <w:numPr>
          <w:ilvl w:val="1"/>
          <w:numId w:val="30"/>
        </w:numPr>
        <w:jc w:val="both"/>
        <w:rPr>
          <w:bCs/>
        </w:rPr>
      </w:pPr>
      <w:r w:rsidRPr="00516079">
        <w:rPr>
          <w:bCs/>
        </w:rPr>
        <w:t>проверка полноты отражения в учете обязательств</w:t>
      </w:r>
    </w:p>
    <w:p w:rsidR="00BE1D18" w:rsidRDefault="00BE1D18" w:rsidP="00516079">
      <w:pPr>
        <w:jc w:val="both"/>
        <w:rPr>
          <w:bCs/>
        </w:rPr>
      </w:pPr>
      <w:r>
        <w:rPr>
          <w:bCs/>
        </w:rPr>
        <w:t xml:space="preserve">17. </w:t>
      </w:r>
      <w:r w:rsidRPr="00516079">
        <w:rPr>
          <w:bCs/>
        </w:rPr>
        <w:t>Первоначальной стоимостью основных средств, полученных учреждением по договору дарения, признается</w:t>
      </w:r>
    </w:p>
    <w:p w:rsidR="00BE1D18" w:rsidRPr="00516079" w:rsidRDefault="00BE1D18" w:rsidP="00622D5D">
      <w:pPr>
        <w:numPr>
          <w:ilvl w:val="1"/>
          <w:numId w:val="29"/>
        </w:numPr>
        <w:jc w:val="both"/>
        <w:rPr>
          <w:bCs/>
        </w:rPr>
      </w:pPr>
      <w:r w:rsidRPr="00516079">
        <w:rPr>
          <w:bCs/>
        </w:rPr>
        <w:t>балансовая стоимость</w:t>
      </w:r>
    </w:p>
    <w:p w:rsidR="00BE1D18" w:rsidRPr="00516079" w:rsidRDefault="00BE1D18" w:rsidP="00622D5D">
      <w:pPr>
        <w:numPr>
          <w:ilvl w:val="1"/>
          <w:numId w:val="29"/>
        </w:numPr>
        <w:jc w:val="both"/>
        <w:rPr>
          <w:bCs/>
        </w:rPr>
      </w:pPr>
      <w:r w:rsidRPr="00516079">
        <w:rPr>
          <w:bCs/>
        </w:rPr>
        <w:t>восстановительная стоимость</w:t>
      </w:r>
    </w:p>
    <w:p w:rsidR="00BE1D18" w:rsidRPr="00516079" w:rsidRDefault="00BE1D18" w:rsidP="00622D5D">
      <w:pPr>
        <w:numPr>
          <w:ilvl w:val="1"/>
          <w:numId w:val="29"/>
        </w:numPr>
        <w:jc w:val="both"/>
        <w:rPr>
          <w:bCs/>
        </w:rPr>
      </w:pPr>
      <w:r w:rsidRPr="00516079">
        <w:rPr>
          <w:bCs/>
        </w:rPr>
        <w:t>рыночная стоимость</w:t>
      </w:r>
    </w:p>
    <w:p w:rsidR="00BE1D18" w:rsidRDefault="00BE1D18" w:rsidP="00622D5D">
      <w:pPr>
        <w:numPr>
          <w:ilvl w:val="1"/>
          <w:numId w:val="29"/>
        </w:numPr>
        <w:jc w:val="both"/>
        <w:rPr>
          <w:bCs/>
        </w:rPr>
      </w:pPr>
      <w:r w:rsidRPr="00516079">
        <w:rPr>
          <w:bCs/>
        </w:rPr>
        <w:t>договорная стоимость</w:t>
      </w:r>
    </w:p>
    <w:p w:rsidR="00BE1D18" w:rsidRPr="00516079" w:rsidRDefault="00BE1D18" w:rsidP="00622D5D">
      <w:pPr>
        <w:numPr>
          <w:ilvl w:val="1"/>
          <w:numId w:val="29"/>
        </w:numPr>
        <w:jc w:val="both"/>
        <w:rPr>
          <w:bCs/>
        </w:rPr>
      </w:pPr>
      <w:r>
        <w:rPr>
          <w:bCs/>
        </w:rPr>
        <w:t>справедливая стоимость</w:t>
      </w:r>
    </w:p>
    <w:p w:rsidR="00BE1D18" w:rsidRPr="00516079" w:rsidRDefault="00BE1D18" w:rsidP="00516079">
      <w:pPr>
        <w:jc w:val="both"/>
        <w:rPr>
          <w:bCs/>
        </w:rPr>
      </w:pPr>
      <w:r>
        <w:rPr>
          <w:bCs/>
        </w:rPr>
        <w:t>18</w:t>
      </w:r>
      <w:r w:rsidRPr="00516079">
        <w:rPr>
          <w:bCs/>
        </w:rPr>
        <w:t>. Основные средства принимаются к бухгалтерскому учету</w:t>
      </w:r>
    </w:p>
    <w:p w:rsidR="00BE1D18" w:rsidRPr="00516079" w:rsidRDefault="00BE1D18" w:rsidP="00622D5D">
      <w:pPr>
        <w:numPr>
          <w:ilvl w:val="0"/>
          <w:numId w:val="28"/>
        </w:numPr>
        <w:jc w:val="both"/>
        <w:rPr>
          <w:bCs/>
        </w:rPr>
      </w:pPr>
      <w:r w:rsidRPr="00516079">
        <w:rPr>
          <w:bCs/>
        </w:rPr>
        <w:t>по рыночной стоимости</w:t>
      </w:r>
    </w:p>
    <w:p w:rsidR="00BE1D18" w:rsidRPr="00516079" w:rsidRDefault="00BE1D18" w:rsidP="00622D5D">
      <w:pPr>
        <w:numPr>
          <w:ilvl w:val="0"/>
          <w:numId w:val="28"/>
        </w:numPr>
        <w:jc w:val="both"/>
        <w:rPr>
          <w:bCs/>
        </w:rPr>
      </w:pPr>
      <w:r w:rsidRPr="00516079">
        <w:rPr>
          <w:bCs/>
        </w:rPr>
        <w:t>по восстановительной стоимости</w:t>
      </w:r>
    </w:p>
    <w:p w:rsidR="00BE1D18" w:rsidRPr="00516079" w:rsidRDefault="00BE1D18" w:rsidP="00622D5D">
      <w:pPr>
        <w:numPr>
          <w:ilvl w:val="0"/>
          <w:numId w:val="28"/>
        </w:numPr>
        <w:jc w:val="both"/>
        <w:rPr>
          <w:bCs/>
        </w:rPr>
      </w:pPr>
      <w:r w:rsidRPr="00516079">
        <w:rPr>
          <w:bCs/>
        </w:rPr>
        <w:t>по первоначальной стоимости</w:t>
      </w:r>
    </w:p>
    <w:p w:rsidR="00BE1D18" w:rsidRDefault="00BE1D18" w:rsidP="00622D5D">
      <w:pPr>
        <w:numPr>
          <w:ilvl w:val="0"/>
          <w:numId w:val="28"/>
        </w:numPr>
        <w:jc w:val="both"/>
        <w:rPr>
          <w:bCs/>
        </w:rPr>
      </w:pPr>
      <w:r w:rsidRPr="00516079">
        <w:rPr>
          <w:bCs/>
        </w:rPr>
        <w:t>по покупной стоимости</w:t>
      </w:r>
    </w:p>
    <w:p w:rsidR="00BE1D18" w:rsidRPr="00501BBA" w:rsidRDefault="00BE1D18" w:rsidP="00516079">
      <w:pPr>
        <w:numPr>
          <w:ilvl w:val="0"/>
          <w:numId w:val="2"/>
        </w:numPr>
        <w:jc w:val="both"/>
        <w:rPr>
          <w:bCs/>
        </w:rPr>
      </w:pPr>
      <w:r w:rsidRPr="00501BBA">
        <w:rPr>
          <w:bCs/>
        </w:rPr>
        <w:t>Фактическая стоимость материальных запасов при их изготовлении самим учреждением определяется:</w:t>
      </w:r>
    </w:p>
    <w:p w:rsidR="00BE1D18" w:rsidRPr="00501BBA" w:rsidRDefault="00BE1D18" w:rsidP="00622D5D">
      <w:pPr>
        <w:numPr>
          <w:ilvl w:val="0"/>
          <w:numId w:val="27"/>
        </w:numPr>
        <w:jc w:val="both"/>
        <w:rPr>
          <w:bCs/>
        </w:rPr>
      </w:pPr>
      <w:r w:rsidRPr="00501BBA">
        <w:rPr>
          <w:bCs/>
        </w:rPr>
        <w:t>рыночной стоимостью аналога</w:t>
      </w:r>
    </w:p>
    <w:p w:rsidR="00BE1D18" w:rsidRPr="00501BBA" w:rsidRDefault="00BE1D18" w:rsidP="00622D5D">
      <w:pPr>
        <w:numPr>
          <w:ilvl w:val="0"/>
          <w:numId w:val="27"/>
        </w:numPr>
        <w:jc w:val="both"/>
        <w:rPr>
          <w:bCs/>
        </w:rPr>
      </w:pPr>
      <w:r w:rsidRPr="00501BBA">
        <w:rPr>
          <w:bCs/>
        </w:rPr>
        <w:t xml:space="preserve"> стоимостью приобретения</w:t>
      </w:r>
    </w:p>
    <w:p w:rsidR="00BE1D18" w:rsidRDefault="00BE1D18" w:rsidP="00622D5D">
      <w:pPr>
        <w:numPr>
          <w:ilvl w:val="0"/>
          <w:numId w:val="27"/>
        </w:numPr>
        <w:jc w:val="both"/>
        <w:rPr>
          <w:bCs/>
        </w:rPr>
      </w:pPr>
      <w:r w:rsidRPr="00501BBA">
        <w:rPr>
          <w:bCs/>
        </w:rPr>
        <w:t xml:space="preserve"> исходя из затрат, связанных с изготовлением данных активов</w:t>
      </w:r>
    </w:p>
    <w:p w:rsidR="00BE1D18" w:rsidRPr="00501BBA" w:rsidRDefault="00BE1D18" w:rsidP="00622D5D">
      <w:pPr>
        <w:numPr>
          <w:ilvl w:val="0"/>
          <w:numId w:val="27"/>
        </w:numPr>
        <w:jc w:val="both"/>
        <w:rPr>
          <w:bCs/>
        </w:rPr>
      </w:pPr>
      <w:r w:rsidRPr="00501BBA">
        <w:rPr>
          <w:bCs/>
        </w:rPr>
        <w:t>исходя из условий договора</w:t>
      </w:r>
    </w:p>
    <w:p w:rsidR="00BE1D18" w:rsidRPr="00501BBA" w:rsidRDefault="00BE1D18" w:rsidP="00516079">
      <w:pPr>
        <w:numPr>
          <w:ilvl w:val="0"/>
          <w:numId w:val="2"/>
        </w:numPr>
        <w:jc w:val="both"/>
        <w:rPr>
          <w:bCs/>
        </w:rPr>
      </w:pPr>
      <w:r w:rsidRPr="00501BBA">
        <w:rPr>
          <w:bCs/>
        </w:rPr>
        <w:t>Относится ли готовая продукция к материальным запасам?</w:t>
      </w:r>
    </w:p>
    <w:p w:rsidR="00BE1D18" w:rsidRPr="00501BBA" w:rsidRDefault="00BE1D18" w:rsidP="00622D5D">
      <w:pPr>
        <w:numPr>
          <w:ilvl w:val="0"/>
          <w:numId w:val="26"/>
        </w:numPr>
        <w:jc w:val="both"/>
        <w:rPr>
          <w:bCs/>
        </w:rPr>
      </w:pPr>
      <w:r w:rsidRPr="00501BBA">
        <w:rPr>
          <w:bCs/>
        </w:rPr>
        <w:t>да</w:t>
      </w:r>
    </w:p>
    <w:p w:rsidR="00BE1D18" w:rsidRDefault="00BE1D18" w:rsidP="00622D5D">
      <w:pPr>
        <w:numPr>
          <w:ilvl w:val="0"/>
          <w:numId w:val="26"/>
        </w:numPr>
        <w:jc w:val="both"/>
        <w:rPr>
          <w:bCs/>
        </w:rPr>
      </w:pPr>
      <w:r w:rsidRPr="00501BBA">
        <w:rPr>
          <w:bCs/>
        </w:rPr>
        <w:t>нет</w:t>
      </w:r>
    </w:p>
    <w:p w:rsidR="00BE1D18" w:rsidRPr="00501BBA" w:rsidRDefault="00BE1D18" w:rsidP="00622D5D">
      <w:pPr>
        <w:numPr>
          <w:ilvl w:val="0"/>
          <w:numId w:val="26"/>
        </w:numPr>
        <w:jc w:val="both"/>
        <w:rPr>
          <w:bCs/>
        </w:rPr>
      </w:pPr>
      <w:r w:rsidRPr="00501BBA">
        <w:rPr>
          <w:bCs/>
        </w:rPr>
        <w:lastRenderedPageBreak/>
        <w:t>исходя из условий договора</w:t>
      </w:r>
    </w:p>
    <w:p w:rsidR="00BE1D18" w:rsidRPr="00501BBA" w:rsidRDefault="00BE1D18" w:rsidP="00622D5D">
      <w:pPr>
        <w:numPr>
          <w:ilvl w:val="0"/>
          <w:numId w:val="26"/>
        </w:numPr>
        <w:jc w:val="both"/>
        <w:rPr>
          <w:bCs/>
        </w:rPr>
      </w:pPr>
      <w:r w:rsidRPr="00501BBA">
        <w:rPr>
          <w:bCs/>
        </w:rPr>
        <w:t>в исключительных случаях</w:t>
      </w:r>
    </w:p>
    <w:p w:rsidR="00BE1D18" w:rsidRPr="0036477E" w:rsidRDefault="00BE1D18" w:rsidP="00516079">
      <w:pPr>
        <w:numPr>
          <w:ilvl w:val="0"/>
          <w:numId w:val="2"/>
        </w:numPr>
        <w:jc w:val="both"/>
        <w:rPr>
          <w:bCs/>
        </w:rPr>
      </w:pPr>
      <w:r w:rsidRPr="0036477E">
        <w:rPr>
          <w:bCs/>
        </w:rPr>
        <w:t>По окончании финансового года остатки по счету «Лимиты бюджетных обязательств» на следующий год:</w:t>
      </w:r>
    </w:p>
    <w:p w:rsidR="00BE1D18" w:rsidRDefault="00BE1D18" w:rsidP="00622D5D">
      <w:pPr>
        <w:numPr>
          <w:ilvl w:val="0"/>
          <w:numId w:val="25"/>
        </w:numPr>
        <w:jc w:val="both"/>
        <w:rPr>
          <w:bCs/>
        </w:rPr>
      </w:pPr>
      <w:r w:rsidRPr="0036477E">
        <w:rPr>
          <w:bCs/>
        </w:rPr>
        <w:t>Переносятся</w:t>
      </w:r>
    </w:p>
    <w:p w:rsidR="00BE1D18" w:rsidRPr="0036477E" w:rsidRDefault="00BE1D18" w:rsidP="00622D5D">
      <w:pPr>
        <w:numPr>
          <w:ilvl w:val="0"/>
          <w:numId w:val="25"/>
        </w:numPr>
        <w:jc w:val="both"/>
        <w:rPr>
          <w:bCs/>
        </w:rPr>
      </w:pPr>
      <w:r w:rsidRPr="0036477E">
        <w:rPr>
          <w:bCs/>
        </w:rPr>
        <w:t>Не переносятся</w:t>
      </w:r>
    </w:p>
    <w:p w:rsidR="00BE1D18" w:rsidRPr="00516079" w:rsidRDefault="00BE1D18" w:rsidP="00622D5D">
      <w:pPr>
        <w:numPr>
          <w:ilvl w:val="0"/>
          <w:numId w:val="25"/>
        </w:numPr>
        <w:jc w:val="both"/>
        <w:rPr>
          <w:bCs/>
        </w:rPr>
      </w:pPr>
      <w:r w:rsidRPr="00516079">
        <w:rPr>
          <w:bCs/>
        </w:rPr>
        <w:t>Зависит от финансового состояния учреждения</w:t>
      </w:r>
    </w:p>
    <w:p w:rsidR="00BE1D18" w:rsidRPr="0036477E" w:rsidRDefault="00BE1D18" w:rsidP="00622D5D">
      <w:pPr>
        <w:numPr>
          <w:ilvl w:val="0"/>
          <w:numId w:val="25"/>
        </w:numPr>
        <w:jc w:val="both"/>
        <w:rPr>
          <w:bCs/>
        </w:rPr>
      </w:pPr>
      <w:r w:rsidRPr="0036477E">
        <w:rPr>
          <w:bCs/>
        </w:rPr>
        <w:t>Согласно учетной политике учреждения</w:t>
      </w:r>
    </w:p>
    <w:p w:rsidR="00BE1D18" w:rsidRPr="0036477E" w:rsidRDefault="00BE1D18" w:rsidP="00516079">
      <w:pPr>
        <w:numPr>
          <w:ilvl w:val="0"/>
          <w:numId w:val="2"/>
        </w:numPr>
        <w:jc w:val="both"/>
        <w:rPr>
          <w:bCs/>
        </w:rPr>
      </w:pPr>
      <w:r w:rsidRPr="0036477E">
        <w:rPr>
          <w:bCs/>
        </w:rPr>
        <w:t>Учет сумм лимитов бюджетных обязательств, принятых бюджетных обязательств и бюджетных ассигнований называется:</w:t>
      </w:r>
    </w:p>
    <w:p w:rsidR="00BE1D18" w:rsidRPr="00516079" w:rsidRDefault="00BE1D18" w:rsidP="00622D5D">
      <w:pPr>
        <w:numPr>
          <w:ilvl w:val="0"/>
          <w:numId w:val="24"/>
        </w:numPr>
        <w:jc w:val="both"/>
        <w:rPr>
          <w:bCs/>
        </w:rPr>
      </w:pPr>
      <w:r w:rsidRPr="00516079">
        <w:rPr>
          <w:bCs/>
        </w:rPr>
        <w:t>финансовыми обязательствами</w:t>
      </w:r>
    </w:p>
    <w:p w:rsidR="00BE1D18" w:rsidRPr="00516079" w:rsidRDefault="00BE1D18" w:rsidP="00622D5D">
      <w:pPr>
        <w:numPr>
          <w:ilvl w:val="0"/>
          <w:numId w:val="24"/>
        </w:numPr>
        <w:jc w:val="both"/>
        <w:rPr>
          <w:bCs/>
        </w:rPr>
      </w:pPr>
      <w:r w:rsidRPr="00516079">
        <w:rPr>
          <w:bCs/>
        </w:rPr>
        <w:t>учетом санкционирования расходов бюджетов</w:t>
      </w:r>
    </w:p>
    <w:p w:rsidR="00BE1D18" w:rsidRPr="00516079" w:rsidRDefault="00BE1D18" w:rsidP="00622D5D">
      <w:pPr>
        <w:numPr>
          <w:ilvl w:val="0"/>
          <w:numId w:val="24"/>
        </w:numPr>
        <w:jc w:val="both"/>
        <w:rPr>
          <w:bCs/>
        </w:rPr>
      </w:pPr>
      <w:r w:rsidRPr="00516079">
        <w:rPr>
          <w:bCs/>
        </w:rPr>
        <w:t>бюджетными ассигнованиями</w:t>
      </w:r>
    </w:p>
    <w:p w:rsidR="00BE1D18" w:rsidRDefault="00BE1D18" w:rsidP="00622D5D">
      <w:pPr>
        <w:numPr>
          <w:ilvl w:val="0"/>
          <w:numId w:val="24"/>
        </w:numPr>
        <w:jc w:val="both"/>
        <w:rPr>
          <w:bCs/>
        </w:rPr>
      </w:pPr>
      <w:r w:rsidRPr="00516079">
        <w:rPr>
          <w:bCs/>
        </w:rPr>
        <w:t>финансовыми ассигнованиями</w:t>
      </w:r>
    </w:p>
    <w:p w:rsidR="00BE1D18" w:rsidRPr="0036477E" w:rsidRDefault="00BE1D18" w:rsidP="00516079">
      <w:pPr>
        <w:numPr>
          <w:ilvl w:val="0"/>
          <w:numId w:val="2"/>
        </w:numPr>
        <w:jc w:val="both"/>
        <w:rPr>
          <w:bCs/>
        </w:rPr>
      </w:pPr>
      <w:r w:rsidRPr="0036477E">
        <w:rPr>
          <w:bCs/>
        </w:rPr>
        <w:t>Общий срок исковой давности установлен:</w:t>
      </w:r>
    </w:p>
    <w:p w:rsidR="00BE1D18" w:rsidRPr="00516079" w:rsidRDefault="00BE1D18" w:rsidP="00622D5D">
      <w:pPr>
        <w:numPr>
          <w:ilvl w:val="0"/>
          <w:numId w:val="23"/>
        </w:numPr>
        <w:jc w:val="both"/>
        <w:rPr>
          <w:bCs/>
        </w:rPr>
      </w:pPr>
      <w:r w:rsidRPr="00516079">
        <w:rPr>
          <w:bCs/>
        </w:rPr>
        <w:t>десять лет</w:t>
      </w:r>
    </w:p>
    <w:p w:rsidR="00BE1D18" w:rsidRPr="00516079" w:rsidRDefault="00BE1D18" w:rsidP="00622D5D">
      <w:pPr>
        <w:numPr>
          <w:ilvl w:val="0"/>
          <w:numId w:val="23"/>
        </w:numPr>
        <w:jc w:val="both"/>
        <w:rPr>
          <w:bCs/>
        </w:rPr>
      </w:pPr>
      <w:r w:rsidRPr="00516079">
        <w:rPr>
          <w:bCs/>
        </w:rPr>
        <w:t>пять лет</w:t>
      </w:r>
    </w:p>
    <w:p w:rsidR="00BE1D18" w:rsidRPr="0036477E" w:rsidRDefault="00BE1D18" w:rsidP="00622D5D">
      <w:pPr>
        <w:numPr>
          <w:ilvl w:val="0"/>
          <w:numId w:val="23"/>
        </w:numPr>
        <w:jc w:val="both"/>
        <w:rPr>
          <w:bCs/>
        </w:rPr>
      </w:pPr>
      <w:r w:rsidRPr="0036477E">
        <w:rPr>
          <w:bCs/>
        </w:rPr>
        <w:t>три года</w:t>
      </w:r>
    </w:p>
    <w:p w:rsidR="00BE1D18" w:rsidRDefault="00BE1D18" w:rsidP="00622D5D">
      <w:pPr>
        <w:numPr>
          <w:ilvl w:val="0"/>
          <w:numId w:val="23"/>
        </w:numPr>
        <w:jc w:val="both"/>
        <w:rPr>
          <w:bCs/>
        </w:rPr>
      </w:pPr>
      <w:r w:rsidRPr="00516079">
        <w:rPr>
          <w:bCs/>
        </w:rPr>
        <w:t>два года</w:t>
      </w:r>
    </w:p>
    <w:p w:rsidR="00BE1D18" w:rsidRPr="0036477E" w:rsidRDefault="00BE1D18" w:rsidP="00EC48B3">
      <w:pPr>
        <w:numPr>
          <w:ilvl w:val="0"/>
          <w:numId w:val="2"/>
        </w:numPr>
        <w:jc w:val="both"/>
        <w:rPr>
          <w:bCs/>
        </w:rPr>
      </w:pPr>
      <w:r w:rsidRPr="0036477E">
        <w:rPr>
          <w:bCs/>
        </w:rPr>
        <w:t>К какой группе расходов бюджетных учреждений можно отнести обязательства?</w:t>
      </w:r>
    </w:p>
    <w:p w:rsidR="00BE1D18" w:rsidRPr="0036477E" w:rsidRDefault="00BE1D18" w:rsidP="00622D5D">
      <w:pPr>
        <w:numPr>
          <w:ilvl w:val="0"/>
          <w:numId w:val="22"/>
        </w:numPr>
        <w:jc w:val="both"/>
        <w:rPr>
          <w:bCs/>
        </w:rPr>
      </w:pPr>
      <w:r w:rsidRPr="0036477E">
        <w:rPr>
          <w:bCs/>
        </w:rPr>
        <w:t>расходы, связанные с возникновением обязательств</w:t>
      </w:r>
    </w:p>
    <w:p w:rsidR="00BE1D18" w:rsidRPr="0036477E" w:rsidRDefault="00BE1D18" w:rsidP="00622D5D">
      <w:pPr>
        <w:numPr>
          <w:ilvl w:val="0"/>
          <w:numId w:val="22"/>
        </w:numPr>
        <w:jc w:val="both"/>
        <w:rPr>
          <w:bCs/>
        </w:rPr>
      </w:pPr>
      <w:r w:rsidRPr="0036477E">
        <w:rPr>
          <w:bCs/>
        </w:rPr>
        <w:t>расходы, связанные с использованием финансовых активов</w:t>
      </w:r>
    </w:p>
    <w:p w:rsidR="00BE1D18" w:rsidRPr="0036477E" w:rsidRDefault="00BE1D18" w:rsidP="00622D5D">
      <w:pPr>
        <w:numPr>
          <w:ilvl w:val="0"/>
          <w:numId w:val="22"/>
        </w:numPr>
        <w:jc w:val="both"/>
        <w:rPr>
          <w:bCs/>
        </w:rPr>
      </w:pPr>
      <w:r w:rsidRPr="0036477E">
        <w:rPr>
          <w:bCs/>
        </w:rPr>
        <w:t>расходы, связанные с использованием нефинансовых активов</w:t>
      </w:r>
    </w:p>
    <w:p w:rsidR="00BE1D18" w:rsidRDefault="00BE1D18" w:rsidP="00622D5D">
      <w:pPr>
        <w:numPr>
          <w:ilvl w:val="0"/>
          <w:numId w:val="22"/>
        </w:numPr>
        <w:jc w:val="both"/>
        <w:rPr>
          <w:bCs/>
        </w:rPr>
      </w:pPr>
      <w:r w:rsidRPr="00EC48B3">
        <w:rPr>
          <w:bCs/>
        </w:rPr>
        <w:t>расходы, связанные с использованием нефинансовых активов и с использованием финансовых активов</w:t>
      </w:r>
      <w:r>
        <w:rPr>
          <w:bCs/>
        </w:rPr>
        <w:t>.</w:t>
      </w:r>
    </w:p>
    <w:p w:rsidR="00BE1D18" w:rsidRPr="00454CEF" w:rsidRDefault="00BE1D18" w:rsidP="00454CEF">
      <w:pPr>
        <w:numPr>
          <w:ilvl w:val="0"/>
          <w:numId w:val="2"/>
        </w:numPr>
        <w:jc w:val="both"/>
        <w:rPr>
          <w:bCs/>
        </w:rPr>
      </w:pPr>
      <w:r w:rsidRPr="00454CEF">
        <w:rPr>
          <w:bCs/>
        </w:rPr>
        <w:t>Какие из перечисленных нормативных документов являются наиболее важными для ведения бюджетного учета? (укажите все верные ответы)</w:t>
      </w:r>
    </w:p>
    <w:p w:rsidR="00BE1D18" w:rsidRDefault="00BE1D18" w:rsidP="00622D5D">
      <w:pPr>
        <w:numPr>
          <w:ilvl w:val="0"/>
          <w:numId w:val="43"/>
        </w:numPr>
        <w:jc w:val="both"/>
        <w:rPr>
          <w:bCs/>
        </w:rPr>
      </w:pPr>
      <w:r w:rsidRPr="00454CEF">
        <w:rPr>
          <w:bCs/>
        </w:rPr>
        <w:t>Методические указ</w:t>
      </w:r>
      <w:r>
        <w:rPr>
          <w:bCs/>
        </w:rPr>
        <w:t>ания по инвентаризации имуществ</w:t>
      </w:r>
    </w:p>
    <w:p w:rsidR="00BE1D18" w:rsidRPr="00454CEF" w:rsidRDefault="00BE1D18" w:rsidP="00622D5D">
      <w:pPr>
        <w:numPr>
          <w:ilvl w:val="0"/>
          <w:numId w:val="43"/>
        </w:numPr>
        <w:jc w:val="both"/>
        <w:rPr>
          <w:bCs/>
        </w:rPr>
      </w:pPr>
      <w:r w:rsidRPr="00454CEF">
        <w:rPr>
          <w:bCs/>
        </w:rPr>
        <w:t xml:space="preserve">Инструкция по бюджетному учету в бюджетных учреждениях </w:t>
      </w:r>
    </w:p>
    <w:p w:rsidR="00BE1D18" w:rsidRPr="00454CEF" w:rsidRDefault="00BE1D18" w:rsidP="00622D5D">
      <w:pPr>
        <w:numPr>
          <w:ilvl w:val="0"/>
          <w:numId w:val="43"/>
        </w:numPr>
        <w:jc w:val="both"/>
        <w:rPr>
          <w:bCs/>
        </w:rPr>
      </w:pPr>
      <w:r w:rsidRPr="00454CEF">
        <w:rPr>
          <w:bCs/>
        </w:rPr>
        <w:t>Федеральный закон «О бухгалтерском учете»</w:t>
      </w:r>
    </w:p>
    <w:p w:rsidR="00BE1D18" w:rsidRDefault="00BE1D18" w:rsidP="00622D5D">
      <w:pPr>
        <w:numPr>
          <w:ilvl w:val="0"/>
          <w:numId w:val="43"/>
        </w:numPr>
        <w:jc w:val="both"/>
        <w:rPr>
          <w:bCs/>
        </w:rPr>
      </w:pPr>
      <w:r w:rsidRPr="00454CEF">
        <w:rPr>
          <w:bCs/>
        </w:rPr>
        <w:t>Трудовой кодекс РФ</w:t>
      </w:r>
    </w:p>
    <w:p w:rsidR="00BE1D18" w:rsidRPr="00195F40" w:rsidRDefault="00BE1D18" w:rsidP="00195F40">
      <w:pPr>
        <w:numPr>
          <w:ilvl w:val="0"/>
          <w:numId w:val="2"/>
        </w:numPr>
        <w:jc w:val="both"/>
        <w:rPr>
          <w:bCs/>
        </w:rPr>
      </w:pPr>
      <w:r w:rsidRPr="00195F40">
        <w:rPr>
          <w:bCs/>
        </w:rPr>
        <w:t>Объекты бухгалтерского учета подлежат оценке</w:t>
      </w:r>
    </w:p>
    <w:p w:rsidR="00BE1D18" w:rsidRPr="00195F40" w:rsidRDefault="00BE1D18" w:rsidP="00622D5D">
      <w:pPr>
        <w:numPr>
          <w:ilvl w:val="0"/>
          <w:numId w:val="44"/>
        </w:numPr>
        <w:jc w:val="both"/>
        <w:rPr>
          <w:bCs/>
        </w:rPr>
      </w:pPr>
      <w:r w:rsidRPr="00195F40">
        <w:rPr>
          <w:bCs/>
        </w:rPr>
        <w:t>в натуральном выражении</w:t>
      </w:r>
    </w:p>
    <w:p w:rsidR="00BE1D18" w:rsidRPr="00195F40" w:rsidRDefault="00BE1D18" w:rsidP="00622D5D">
      <w:pPr>
        <w:numPr>
          <w:ilvl w:val="0"/>
          <w:numId w:val="44"/>
        </w:numPr>
        <w:jc w:val="both"/>
        <w:rPr>
          <w:bCs/>
        </w:rPr>
      </w:pPr>
      <w:r w:rsidRPr="00195F40">
        <w:rPr>
          <w:bCs/>
        </w:rPr>
        <w:t>в денежном выражении</w:t>
      </w:r>
    </w:p>
    <w:p w:rsidR="00BE1D18" w:rsidRDefault="00BE1D18" w:rsidP="00622D5D">
      <w:pPr>
        <w:numPr>
          <w:ilvl w:val="0"/>
          <w:numId w:val="44"/>
        </w:numPr>
        <w:jc w:val="both"/>
        <w:rPr>
          <w:bCs/>
        </w:rPr>
      </w:pPr>
      <w:r w:rsidRPr="00195F40">
        <w:rPr>
          <w:bCs/>
        </w:rPr>
        <w:t>в трудовых измерителях</w:t>
      </w:r>
    </w:p>
    <w:p w:rsidR="00BE1D18" w:rsidRDefault="00BE1D18" w:rsidP="00622D5D">
      <w:pPr>
        <w:numPr>
          <w:ilvl w:val="0"/>
          <w:numId w:val="44"/>
        </w:numPr>
        <w:jc w:val="both"/>
        <w:rPr>
          <w:bCs/>
        </w:rPr>
      </w:pPr>
      <w:r w:rsidRPr="00195F40">
        <w:rPr>
          <w:bCs/>
        </w:rPr>
        <w:t>в натуральном и в денежном выражении</w:t>
      </w:r>
    </w:p>
    <w:p w:rsidR="00BE1D18" w:rsidRPr="00195F40" w:rsidRDefault="00BE1D18" w:rsidP="00195F40">
      <w:pPr>
        <w:numPr>
          <w:ilvl w:val="0"/>
          <w:numId w:val="2"/>
        </w:numPr>
        <w:jc w:val="both"/>
        <w:rPr>
          <w:bCs/>
        </w:rPr>
      </w:pPr>
      <w:r w:rsidRPr="00195F40">
        <w:rPr>
          <w:bCs/>
        </w:rPr>
        <w:t>Бюджетный учет объектов учета осуществляется (укажите все верные ответы)</w:t>
      </w:r>
    </w:p>
    <w:p w:rsidR="00BE1D18" w:rsidRDefault="00BE1D18" w:rsidP="00622D5D">
      <w:pPr>
        <w:numPr>
          <w:ilvl w:val="0"/>
          <w:numId w:val="45"/>
        </w:numPr>
        <w:jc w:val="both"/>
        <w:rPr>
          <w:bCs/>
        </w:rPr>
      </w:pPr>
      <w:r w:rsidRPr="00195F40">
        <w:rPr>
          <w:bCs/>
        </w:rPr>
        <w:t>в иностранной валюте</w:t>
      </w:r>
    </w:p>
    <w:p w:rsidR="00BE1D18" w:rsidRDefault="00BE1D18" w:rsidP="00622D5D">
      <w:pPr>
        <w:numPr>
          <w:ilvl w:val="0"/>
          <w:numId w:val="45"/>
        </w:numPr>
        <w:jc w:val="both"/>
        <w:rPr>
          <w:bCs/>
        </w:rPr>
      </w:pPr>
      <w:r>
        <w:rPr>
          <w:bCs/>
        </w:rPr>
        <w:t>на русском языке</w:t>
      </w:r>
    </w:p>
    <w:p w:rsidR="00BE1D18" w:rsidRDefault="00BE1D18" w:rsidP="00622D5D">
      <w:pPr>
        <w:numPr>
          <w:ilvl w:val="0"/>
          <w:numId w:val="45"/>
        </w:numPr>
        <w:jc w:val="both"/>
        <w:rPr>
          <w:bCs/>
        </w:rPr>
      </w:pPr>
      <w:r w:rsidRPr="00195F40">
        <w:rPr>
          <w:bCs/>
        </w:rPr>
        <w:t>в валюте РФ</w:t>
      </w:r>
    </w:p>
    <w:p w:rsidR="00BE1D18" w:rsidRDefault="00BE1D18" w:rsidP="00622D5D">
      <w:pPr>
        <w:numPr>
          <w:ilvl w:val="0"/>
          <w:numId w:val="45"/>
        </w:numPr>
        <w:jc w:val="both"/>
        <w:rPr>
          <w:bCs/>
        </w:rPr>
      </w:pPr>
      <w:r w:rsidRPr="00195F40">
        <w:rPr>
          <w:bCs/>
        </w:rPr>
        <w:t>все ответы верны</w:t>
      </w:r>
    </w:p>
    <w:p w:rsidR="00BE1D18" w:rsidRPr="00195F40" w:rsidRDefault="00BE1D18" w:rsidP="00195F40">
      <w:pPr>
        <w:numPr>
          <w:ilvl w:val="0"/>
          <w:numId w:val="2"/>
        </w:numPr>
        <w:jc w:val="both"/>
        <w:rPr>
          <w:bCs/>
        </w:rPr>
      </w:pPr>
      <w:r w:rsidRPr="00195F40">
        <w:rPr>
          <w:bCs/>
        </w:rPr>
        <w:t>Бухгалтерский учет по валютным счетам организации ведется</w:t>
      </w:r>
    </w:p>
    <w:p w:rsidR="00BE1D18" w:rsidRDefault="00BE1D18" w:rsidP="00195F40">
      <w:pPr>
        <w:ind w:left="1068"/>
        <w:jc w:val="both"/>
        <w:rPr>
          <w:bCs/>
        </w:rPr>
      </w:pPr>
      <w:r>
        <w:rPr>
          <w:bCs/>
        </w:rPr>
        <w:t xml:space="preserve">1) </w:t>
      </w:r>
      <w:r w:rsidRPr="00195F40">
        <w:rPr>
          <w:bCs/>
        </w:rPr>
        <w:t>и в рублях и в иностранной валюте</w:t>
      </w:r>
    </w:p>
    <w:p w:rsidR="00BE1D18" w:rsidRDefault="00BE1D18" w:rsidP="004639BE">
      <w:pPr>
        <w:ind w:left="1068"/>
        <w:jc w:val="both"/>
        <w:rPr>
          <w:bCs/>
        </w:rPr>
      </w:pPr>
      <w:r>
        <w:rPr>
          <w:bCs/>
        </w:rPr>
        <w:t xml:space="preserve">2)  </w:t>
      </w:r>
      <w:r w:rsidRPr="00195F40">
        <w:rPr>
          <w:bCs/>
        </w:rPr>
        <w:t>в рублях</w:t>
      </w:r>
    </w:p>
    <w:p w:rsidR="00BE1D18" w:rsidRDefault="00BE1D18" w:rsidP="004639BE">
      <w:pPr>
        <w:ind w:left="1068"/>
        <w:jc w:val="both"/>
        <w:rPr>
          <w:bCs/>
        </w:rPr>
      </w:pPr>
      <w:r>
        <w:rPr>
          <w:bCs/>
        </w:rPr>
        <w:t xml:space="preserve">3)  </w:t>
      </w:r>
      <w:r w:rsidRPr="00195F40">
        <w:rPr>
          <w:bCs/>
        </w:rPr>
        <w:t>в иностранной валюте</w:t>
      </w:r>
    </w:p>
    <w:p w:rsidR="00BE1D18" w:rsidRDefault="00BE1D18" w:rsidP="004639BE">
      <w:pPr>
        <w:ind w:left="1068"/>
        <w:jc w:val="both"/>
        <w:rPr>
          <w:bCs/>
        </w:rPr>
      </w:pPr>
      <w:r>
        <w:rPr>
          <w:bCs/>
        </w:rPr>
        <w:t xml:space="preserve"> 4) </w:t>
      </w:r>
      <w:r w:rsidRPr="00195F40">
        <w:rPr>
          <w:bCs/>
        </w:rPr>
        <w:t>в рублях на основании пересчета иностранной валюты по курсу Центрального банка РФ на дату совершения операции</w:t>
      </w:r>
    </w:p>
    <w:p w:rsidR="00BE1D18" w:rsidRPr="004639BE" w:rsidRDefault="00BE1D18" w:rsidP="004639BE">
      <w:pPr>
        <w:pStyle w:val="a9"/>
        <w:rPr>
          <w:rFonts w:cs="Times New Roman"/>
          <w:bCs/>
          <w:lang w:eastAsia="ru-RU"/>
        </w:rPr>
      </w:pPr>
      <w:r>
        <w:rPr>
          <w:bCs/>
        </w:rPr>
        <w:t xml:space="preserve">29.  </w:t>
      </w:r>
      <w:r w:rsidRPr="004639BE">
        <w:rPr>
          <w:rFonts w:cs="Times New Roman"/>
          <w:bCs/>
          <w:lang w:eastAsia="ru-RU"/>
        </w:rPr>
        <w:t>Наименование документа, дата составления, наименование организации называются:</w:t>
      </w:r>
    </w:p>
    <w:p w:rsidR="00BE1D18" w:rsidRPr="004639BE" w:rsidRDefault="00BE1D18" w:rsidP="00622D5D">
      <w:pPr>
        <w:numPr>
          <w:ilvl w:val="0"/>
          <w:numId w:val="46"/>
        </w:numPr>
        <w:jc w:val="both"/>
        <w:rPr>
          <w:bCs/>
        </w:rPr>
      </w:pPr>
      <w:r w:rsidRPr="004639BE">
        <w:rPr>
          <w:bCs/>
        </w:rPr>
        <w:t>видами документа</w:t>
      </w:r>
    </w:p>
    <w:p w:rsidR="00BE1D18" w:rsidRPr="004639BE" w:rsidRDefault="00BE1D18" w:rsidP="00622D5D">
      <w:pPr>
        <w:numPr>
          <w:ilvl w:val="0"/>
          <w:numId w:val="46"/>
        </w:numPr>
        <w:jc w:val="both"/>
        <w:rPr>
          <w:bCs/>
        </w:rPr>
      </w:pPr>
      <w:r w:rsidRPr="004639BE">
        <w:rPr>
          <w:bCs/>
        </w:rPr>
        <w:t>формами документа</w:t>
      </w:r>
    </w:p>
    <w:p w:rsidR="00BE1D18" w:rsidRPr="004639BE" w:rsidRDefault="00BE1D18" w:rsidP="00622D5D">
      <w:pPr>
        <w:numPr>
          <w:ilvl w:val="0"/>
          <w:numId w:val="46"/>
        </w:numPr>
        <w:jc w:val="both"/>
        <w:rPr>
          <w:bCs/>
        </w:rPr>
      </w:pPr>
      <w:r w:rsidRPr="004639BE">
        <w:rPr>
          <w:bCs/>
        </w:rPr>
        <w:lastRenderedPageBreak/>
        <w:t>реквизитами документа</w:t>
      </w:r>
    </w:p>
    <w:p w:rsidR="00BE1D18" w:rsidRPr="00DC0626" w:rsidRDefault="00BE1D18" w:rsidP="00622D5D">
      <w:pPr>
        <w:numPr>
          <w:ilvl w:val="0"/>
          <w:numId w:val="46"/>
        </w:numPr>
        <w:spacing w:before="100" w:beforeAutospacing="1" w:after="100" w:afterAutospacing="1"/>
        <w:jc w:val="both"/>
      </w:pPr>
      <w:r w:rsidRPr="004639BE">
        <w:rPr>
          <w:bCs/>
        </w:rPr>
        <w:t>классификацией документа</w:t>
      </w:r>
    </w:p>
    <w:p w:rsidR="00BE1D18" w:rsidRPr="004639BE" w:rsidRDefault="00BE1D18" w:rsidP="00DC0626">
      <w:pPr>
        <w:spacing w:before="100" w:beforeAutospacing="1" w:after="100" w:afterAutospacing="1"/>
        <w:jc w:val="both"/>
      </w:pPr>
      <w:r>
        <w:rPr>
          <w:bCs/>
        </w:rPr>
        <w:t xml:space="preserve">30.  </w:t>
      </w:r>
      <w:r w:rsidRPr="004639BE">
        <w:rPr>
          <w:bCs/>
        </w:rPr>
        <w:t>Какими способами осуществляется исправление ошибок в учетных регистрах?</w:t>
      </w:r>
    </w:p>
    <w:p w:rsidR="00BE1D18" w:rsidRPr="004639BE" w:rsidRDefault="00BE1D18" w:rsidP="00622D5D">
      <w:pPr>
        <w:numPr>
          <w:ilvl w:val="0"/>
          <w:numId w:val="47"/>
        </w:numPr>
        <w:spacing w:before="100" w:beforeAutospacing="1" w:after="100" w:afterAutospacing="1"/>
      </w:pPr>
      <w:r w:rsidRPr="004639BE">
        <w:t>способом дополнительных проводок и объемным способом</w:t>
      </w:r>
    </w:p>
    <w:p w:rsidR="00BE1D18" w:rsidRPr="004639BE" w:rsidRDefault="00BE1D18" w:rsidP="00622D5D">
      <w:pPr>
        <w:numPr>
          <w:ilvl w:val="0"/>
          <w:numId w:val="47"/>
        </w:numPr>
        <w:spacing w:before="100" w:beforeAutospacing="1" w:after="100" w:afterAutospacing="1"/>
      </w:pPr>
      <w:r w:rsidRPr="004639BE">
        <w:rPr>
          <w:bCs/>
        </w:rPr>
        <w:t>корректурным способом, способом дополнительных проводок и способом «красное сторно»</w:t>
      </w:r>
    </w:p>
    <w:p w:rsidR="00BE1D18" w:rsidRPr="004639BE" w:rsidRDefault="00BE1D18" w:rsidP="00622D5D">
      <w:pPr>
        <w:numPr>
          <w:ilvl w:val="0"/>
          <w:numId w:val="47"/>
        </w:numPr>
        <w:spacing w:before="100" w:beforeAutospacing="1" w:after="100" w:afterAutospacing="1"/>
      </w:pPr>
      <w:r w:rsidRPr="004639BE">
        <w:t>корректурным способом, способом дополнительных проводок</w:t>
      </w:r>
    </w:p>
    <w:p w:rsidR="00BE1D18" w:rsidRPr="004639BE" w:rsidRDefault="00BE1D18" w:rsidP="00622D5D">
      <w:pPr>
        <w:numPr>
          <w:ilvl w:val="0"/>
          <w:numId w:val="47"/>
        </w:numPr>
        <w:spacing w:before="100" w:beforeAutospacing="1" w:after="100" w:afterAutospacing="1"/>
        <w:jc w:val="both"/>
        <w:rPr>
          <w:bCs/>
        </w:rPr>
      </w:pPr>
      <w:r w:rsidRPr="004639BE">
        <w:t>корректурным способом, способом «красное сторно» и универсальным способом</w:t>
      </w:r>
      <w:r>
        <w:t>.</w:t>
      </w:r>
    </w:p>
    <w:p w:rsidR="00BE1D18" w:rsidRDefault="00BE1D18" w:rsidP="00B14C4A">
      <w:pPr>
        <w:jc w:val="center"/>
        <w:rPr>
          <w:b/>
        </w:rPr>
      </w:pPr>
      <w:r w:rsidRPr="00B14C4A">
        <w:rPr>
          <w:b/>
        </w:rPr>
        <w:t xml:space="preserve">Примерный список вопросов к </w:t>
      </w:r>
      <w:r>
        <w:rPr>
          <w:b/>
        </w:rPr>
        <w:t>зачету</w:t>
      </w:r>
    </w:p>
    <w:p w:rsidR="00BE1D18" w:rsidRDefault="00BE1D18" w:rsidP="00B14C4A">
      <w:pPr>
        <w:jc w:val="center"/>
        <w:rPr>
          <w:b/>
        </w:rPr>
      </w:pPr>
    </w:p>
    <w:p w:rsidR="00BE1D18" w:rsidRDefault="00BE1D18" w:rsidP="00A62CFF">
      <w:pPr>
        <w:autoSpaceDE w:val="0"/>
        <w:autoSpaceDN w:val="0"/>
        <w:adjustRightInd w:val="0"/>
        <w:ind w:left="360"/>
      </w:pPr>
      <w:r>
        <w:t>1. Система нормативного регулирования бухгалтерского учета в бюджетной организации.</w:t>
      </w:r>
    </w:p>
    <w:p w:rsidR="00BE1D18" w:rsidRDefault="00BE1D18" w:rsidP="00622D5D">
      <w:pPr>
        <w:numPr>
          <w:ilvl w:val="0"/>
          <w:numId w:val="8"/>
        </w:numPr>
        <w:autoSpaceDE w:val="0"/>
        <w:autoSpaceDN w:val="0"/>
        <w:adjustRightInd w:val="0"/>
      </w:pPr>
      <w:r>
        <w:t>План счетов бюджетной организации.</w:t>
      </w:r>
    </w:p>
    <w:p w:rsidR="00BE1D18" w:rsidRDefault="00BE1D18" w:rsidP="00622D5D">
      <w:pPr>
        <w:numPr>
          <w:ilvl w:val="0"/>
          <w:numId w:val="8"/>
        </w:numPr>
        <w:autoSpaceDE w:val="0"/>
        <w:autoSpaceDN w:val="0"/>
        <w:adjustRightInd w:val="0"/>
      </w:pPr>
      <w:r>
        <w:t>Порядок формирования счета бюджетной организации.</w:t>
      </w:r>
    </w:p>
    <w:p w:rsidR="00BE1D18" w:rsidRDefault="00BE1D18" w:rsidP="00622D5D">
      <w:pPr>
        <w:numPr>
          <w:ilvl w:val="0"/>
          <w:numId w:val="8"/>
        </w:numPr>
        <w:autoSpaceDE w:val="0"/>
        <w:autoSpaceDN w:val="0"/>
        <w:adjustRightInd w:val="0"/>
      </w:pPr>
      <w:r>
        <w:t>Учетная политика бюджетной организации.</w:t>
      </w:r>
    </w:p>
    <w:p w:rsidR="00BE1D18" w:rsidRDefault="00BE1D18" w:rsidP="00622D5D">
      <w:pPr>
        <w:numPr>
          <w:ilvl w:val="0"/>
          <w:numId w:val="8"/>
        </w:numPr>
        <w:autoSpaceDE w:val="0"/>
        <w:autoSpaceDN w:val="0"/>
        <w:adjustRightInd w:val="0"/>
      </w:pPr>
      <w:r>
        <w:t>Оформление поступления основных средств.</w:t>
      </w:r>
    </w:p>
    <w:p w:rsidR="00BE1D18" w:rsidRDefault="00BE1D18" w:rsidP="00622D5D">
      <w:pPr>
        <w:numPr>
          <w:ilvl w:val="0"/>
          <w:numId w:val="8"/>
        </w:numPr>
        <w:autoSpaceDE w:val="0"/>
        <w:autoSpaceDN w:val="0"/>
        <w:adjustRightInd w:val="0"/>
      </w:pPr>
      <w:r>
        <w:t>Учет основных средств.</w:t>
      </w:r>
    </w:p>
    <w:p w:rsidR="00BE1D18" w:rsidRDefault="00BE1D18" w:rsidP="00622D5D">
      <w:pPr>
        <w:numPr>
          <w:ilvl w:val="0"/>
          <w:numId w:val="8"/>
        </w:numPr>
        <w:autoSpaceDE w:val="0"/>
        <w:autoSpaceDN w:val="0"/>
        <w:adjustRightInd w:val="0"/>
      </w:pPr>
      <w:r>
        <w:t>Учет нематериальных активов.</w:t>
      </w:r>
    </w:p>
    <w:p w:rsidR="00BE1D18" w:rsidRDefault="00BE1D18" w:rsidP="00622D5D">
      <w:pPr>
        <w:numPr>
          <w:ilvl w:val="0"/>
          <w:numId w:val="8"/>
        </w:numPr>
        <w:autoSpaceDE w:val="0"/>
        <w:autoSpaceDN w:val="0"/>
        <w:adjustRightInd w:val="0"/>
      </w:pPr>
      <w:r>
        <w:t>Учет непроизведенных активов.</w:t>
      </w:r>
    </w:p>
    <w:p w:rsidR="00BE1D18" w:rsidRDefault="00BE1D18" w:rsidP="00622D5D">
      <w:pPr>
        <w:numPr>
          <w:ilvl w:val="0"/>
          <w:numId w:val="8"/>
        </w:numPr>
        <w:autoSpaceDE w:val="0"/>
        <w:autoSpaceDN w:val="0"/>
        <w:adjustRightInd w:val="0"/>
      </w:pPr>
      <w:r>
        <w:t>Учет амортизации основных средств и нематериальных активов.</w:t>
      </w:r>
    </w:p>
    <w:p w:rsidR="00BE1D18" w:rsidRDefault="00BE1D18" w:rsidP="00622D5D">
      <w:pPr>
        <w:numPr>
          <w:ilvl w:val="0"/>
          <w:numId w:val="8"/>
        </w:numPr>
        <w:autoSpaceDE w:val="0"/>
        <w:autoSpaceDN w:val="0"/>
        <w:adjustRightInd w:val="0"/>
      </w:pPr>
      <w:r>
        <w:t>Учет поступления материальных запасов.</w:t>
      </w:r>
    </w:p>
    <w:p w:rsidR="00BE1D18" w:rsidRDefault="00BE1D18" w:rsidP="00622D5D">
      <w:pPr>
        <w:numPr>
          <w:ilvl w:val="0"/>
          <w:numId w:val="8"/>
        </w:numPr>
        <w:autoSpaceDE w:val="0"/>
        <w:autoSpaceDN w:val="0"/>
        <w:adjustRightInd w:val="0"/>
      </w:pPr>
      <w:r>
        <w:t>Оценка материальных запасов.</w:t>
      </w:r>
    </w:p>
    <w:p w:rsidR="00BE1D18" w:rsidRDefault="00BE1D18" w:rsidP="00622D5D">
      <w:pPr>
        <w:numPr>
          <w:ilvl w:val="0"/>
          <w:numId w:val="8"/>
        </w:numPr>
        <w:autoSpaceDE w:val="0"/>
        <w:autoSpaceDN w:val="0"/>
        <w:adjustRightInd w:val="0"/>
      </w:pPr>
      <w:r>
        <w:t>Инвентаризация материальных запасов.</w:t>
      </w:r>
    </w:p>
    <w:p w:rsidR="00BE1D18" w:rsidRDefault="00BE1D18" w:rsidP="00622D5D">
      <w:pPr>
        <w:numPr>
          <w:ilvl w:val="0"/>
          <w:numId w:val="8"/>
        </w:numPr>
        <w:autoSpaceDE w:val="0"/>
        <w:autoSpaceDN w:val="0"/>
        <w:adjustRightInd w:val="0"/>
      </w:pPr>
      <w:r>
        <w:t>Учет готовой продукции.</w:t>
      </w:r>
    </w:p>
    <w:p w:rsidR="00BE1D18" w:rsidRDefault="00BE1D18" w:rsidP="00622D5D">
      <w:pPr>
        <w:numPr>
          <w:ilvl w:val="0"/>
          <w:numId w:val="8"/>
        </w:numPr>
        <w:autoSpaceDE w:val="0"/>
        <w:autoSpaceDN w:val="0"/>
        <w:adjustRightInd w:val="0"/>
      </w:pPr>
      <w:r>
        <w:t>Учет денежных средств на банковских счетах.</w:t>
      </w:r>
    </w:p>
    <w:p w:rsidR="00BE1D18" w:rsidRDefault="00BE1D18" w:rsidP="00622D5D">
      <w:pPr>
        <w:numPr>
          <w:ilvl w:val="0"/>
          <w:numId w:val="8"/>
        </w:numPr>
        <w:autoSpaceDE w:val="0"/>
        <w:autoSpaceDN w:val="0"/>
        <w:adjustRightInd w:val="0"/>
      </w:pPr>
      <w:r>
        <w:t>Учет кассовых операций.</w:t>
      </w:r>
    </w:p>
    <w:p w:rsidR="00BE1D18" w:rsidRDefault="00BE1D18" w:rsidP="00622D5D">
      <w:pPr>
        <w:numPr>
          <w:ilvl w:val="0"/>
          <w:numId w:val="8"/>
        </w:numPr>
        <w:autoSpaceDE w:val="0"/>
        <w:autoSpaceDN w:val="0"/>
        <w:adjustRightInd w:val="0"/>
      </w:pPr>
      <w:r>
        <w:t>Учет расчетов с дебиторами по доходам.</w:t>
      </w:r>
    </w:p>
    <w:p w:rsidR="00BE1D18" w:rsidRDefault="00BE1D18" w:rsidP="00622D5D">
      <w:pPr>
        <w:numPr>
          <w:ilvl w:val="0"/>
          <w:numId w:val="8"/>
        </w:numPr>
        <w:autoSpaceDE w:val="0"/>
        <w:autoSpaceDN w:val="0"/>
        <w:adjustRightInd w:val="0"/>
      </w:pPr>
      <w:r>
        <w:t>Учет расчетов по выданным авансам.</w:t>
      </w:r>
    </w:p>
    <w:p w:rsidR="00BE1D18" w:rsidRDefault="00BE1D18" w:rsidP="00622D5D">
      <w:pPr>
        <w:numPr>
          <w:ilvl w:val="0"/>
          <w:numId w:val="8"/>
        </w:numPr>
        <w:autoSpaceDE w:val="0"/>
        <w:autoSpaceDN w:val="0"/>
        <w:adjustRightInd w:val="0"/>
      </w:pPr>
      <w:r>
        <w:t>Учет расчетов по недостачам.</w:t>
      </w:r>
    </w:p>
    <w:p w:rsidR="00BE1D18" w:rsidRDefault="00BE1D18" w:rsidP="00622D5D">
      <w:pPr>
        <w:numPr>
          <w:ilvl w:val="0"/>
          <w:numId w:val="8"/>
        </w:numPr>
        <w:autoSpaceDE w:val="0"/>
        <w:autoSpaceDN w:val="0"/>
        <w:adjustRightInd w:val="0"/>
      </w:pPr>
      <w:r>
        <w:t>Учет расчетов с прочими дебиторами.</w:t>
      </w:r>
    </w:p>
    <w:p w:rsidR="00BE1D18" w:rsidRDefault="00BE1D18" w:rsidP="00622D5D">
      <w:pPr>
        <w:numPr>
          <w:ilvl w:val="0"/>
          <w:numId w:val="8"/>
        </w:numPr>
        <w:autoSpaceDE w:val="0"/>
        <w:autoSpaceDN w:val="0"/>
        <w:adjustRightInd w:val="0"/>
      </w:pPr>
      <w:r>
        <w:t>Учет расчетов по НДС по приобретенным материальным ценностям.</w:t>
      </w:r>
    </w:p>
    <w:p w:rsidR="00BE1D18" w:rsidRDefault="00BE1D18" w:rsidP="00622D5D">
      <w:pPr>
        <w:numPr>
          <w:ilvl w:val="0"/>
          <w:numId w:val="8"/>
        </w:numPr>
        <w:autoSpaceDE w:val="0"/>
        <w:autoSpaceDN w:val="0"/>
        <w:adjustRightInd w:val="0"/>
      </w:pPr>
      <w:r>
        <w:t>Учет доходов от оказания услуг.</w:t>
      </w:r>
    </w:p>
    <w:p w:rsidR="00BE1D18" w:rsidRDefault="00BE1D18" w:rsidP="00622D5D">
      <w:pPr>
        <w:numPr>
          <w:ilvl w:val="0"/>
          <w:numId w:val="8"/>
        </w:numPr>
        <w:autoSpaceDE w:val="0"/>
        <w:autoSpaceDN w:val="0"/>
        <w:adjustRightInd w:val="0"/>
      </w:pPr>
      <w:r>
        <w:t>Учет расчетов с поставщиками и подрядчиками.</w:t>
      </w:r>
    </w:p>
    <w:p w:rsidR="00BE1D18" w:rsidRDefault="00BE1D18" w:rsidP="00622D5D">
      <w:pPr>
        <w:numPr>
          <w:ilvl w:val="0"/>
          <w:numId w:val="8"/>
        </w:numPr>
        <w:autoSpaceDE w:val="0"/>
        <w:autoSpaceDN w:val="0"/>
        <w:adjustRightInd w:val="0"/>
      </w:pPr>
      <w:r>
        <w:t>Учет расчетов по оплате труда.</w:t>
      </w:r>
    </w:p>
    <w:p w:rsidR="00BE1D18" w:rsidRDefault="00BE1D18" w:rsidP="00622D5D">
      <w:pPr>
        <w:numPr>
          <w:ilvl w:val="0"/>
          <w:numId w:val="8"/>
        </w:numPr>
        <w:autoSpaceDE w:val="0"/>
        <w:autoSpaceDN w:val="0"/>
        <w:adjustRightInd w:val="0"/>
      </w:pPr>
      <w:r>
        <w:t xml:space="preserve">Порядок начисления отпускных. </w:t>
      </w:r>
    </w:p>
    <w:p w:rsidR="00BE1D18" w:rsidRDefault="00BE1D18" w:rsidP="00622D5D">
      <w:pPr>
        <w:numPr>
          <w:ilvl w:val="0"/>
          <w:numId w:val="8"/>
        </w:numPr>
        <w:autoSpaceDE w:val="0"/>
        <w:autoSpaceDN w:val="0"/>
        <w:adjustRightInd w:val="0"/>
      </w:pPr>
      <w:r>
        <w:t>Порядок начисления пособий по временной нетрудоспособности,      беременности и родам.</w:t>
      </w:r>
    </w:p>
    <w:p w:rsidR="00BE1D18" w:rsidRDefault="00BE1D18" w:rsidP="00622D5D">
      <w:pPr>
        <w:numPr>
          <w:ilvl w:val="0"/>
          <w:numId w:val="8"/>
        </w:numPr>
        <w:autoSpaceDE w:val="0"/>
        <w:autoSpaceDN w:val="0"/>
        <w:adjustRightInd w:val="0"/>
      </w:pPr>
      <w:r>
        <w:t>Учет расчетов по платежам в бюджеты.</w:t>
      </w:r>
    </w:p>
    <w:p w:rsidR="00BE1D18" w:rsidRDefault="00BE1D18" w:rsidP="00622D5D">
      <w:pPr>
        <w:numPr>
          <w:ilvl w:val="0"/>
          <w:numId w:val="8"/>
        </w:numPr>
        <w:autoSpaceDE w:val="0"/>
        <w:autoSpaceDN w:val="0"/>
        <w:adjustRightInd w:val="0"/>
      </w:pPr>
      <w:r>
        <w:t>Учет финансовых результатов от текущей деятельности учреждения.</w:t>
      </w:r>
    </w:p>
    <w:p w:rsidR="00BE1D18" w:rsidRDefault="00BE1D18" w:rsidP="00622D5D">
      <w:pPr>
        <w:numPr>
          <w:ilvl w:val="0"/>
          <w:numId w:val="8"/>
        </w:numPr>
        <w:autoSpaceDE w:val="0"/>
        <w:autoSpaceDN w:val="0"/>
        <w:adjustRightInd w:val="0"/>
      </w:pPr>
      <w:r>
        <w:t>Учет доходов бюджетного учреждения.</w:t>
      </w:r>
    </w:p>
    <w:p w:rsidR="00BE1D18" w:rsidRDefault="00BE1D18" w:rsidP="00622D5D">
      <w:pPr>
        <w:numPr>
          <w:ilvl w:val="0"/>
          <w:numId w:val="8"/>
        </w:numPr>
        <w:autoSpaceDE w:val="0"/>
        <w:autoSpaceDN w:val="0"/>
        <w:adjustRightInd w:val="0"/>
      </w:pPr>
      <w:r>
        <w:t>Учет доходов бюджетных организаций, занимающихся предпринимательской деятельностью.</w:t>
      </w:r>
    </w:p>
    <w:p w:rsidR="00BE1D18" w:rsidRDefault="00BE1D18" w:rsidP="00622D5D">
      <w:pPr>
        <w:numPr>
          <w:ilvl w:val="0"/>
          <w:numId w:val="8"/>
        </w:numPr>
        <w:autoSpaceDE w:val="0"/>
        <w:autoSpaceDN w:val="0"/>
        <w:adjustRightInd w:val="0"/>
      </w:pPr>
      <w:r>
        <w:t>Учет расходов учреждения.</w:t>
      </w:r>
    </w:p>
    <w:p w:rsidR="00BE1D18" w:rsidRDefault="00BE1D18" w:rsidP="00622D5D">
      <w:pPr>
        <w:numPr>
          <w:ilvl w:val="0"/>
          <w:numId w:val="8"/>
        </w:numPr>
        <w:autoSpaceDE w:val="0"/>
        <w:autoSpaceDN w:val="0"/>
        <w:adjustRightInd w:val="0"/>
      </w:pPr>
      <w:r>
        <w:t>Виды и формы бюджетной отчетности.</w:t>
      </w:r>
    </w:p>
    <w:p w:rsidR="00BE1D18" w:rsidRDefault="00BE1D18" w:rsidP="00622D5D">
      <w:pPr>
        <w:numPr>
          <w:ilvl w:val="0"/>
          <w:numId w:val="8"/>
        </w:numPr>
        <w:autoSpaceDE w:val="0"/>
        <w:autoSpaceDN w:val="0"/>
        <w:adjustRightInd w:val="0"/>
      </w:pPr>
      <w:r>
        <w:t>Порядок составления бюджетной отчетности.</w:t>
      </w:r>
    </w:p>
    <w:p w:rsidR="00BE1D18" w:rsidRDefault="00BE1D18" w:rsidP="00101EA0">
      <w:pPr>
        <w:autoSpaceDE w:val="0"/>
        <w:autoSpaceDN w:val="0"/>
        <w:adjustRightInd w:val="0"/>
        <w:ind w:firstLine="708"/>
        <w:jc w:val="both"/>
      </w:pPr>
    </w:p>
    <w:p w:rsidR="00BE1D18" w:rsidRDefault="00BE1D18" w:rsidP="00101EA0">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BE1D18" w:rsidRDefault="00BE1D18" w:rsidP="00AB767E">
      <w:pPr>
        <w:autoSpaceDE w:val="0"/>
        <w:autoSpaceDN w:val="0"/>
        <w:adjustRightInd w:val="0"/>
        <w:ind w:firstLine="708"/>
        <w:jc w:val="both"/>
        <w:rPr>
          <w:u w:val="single"/>
        </w:rPr>
      </w:pPr>
    </w:p>
    <w:p w:rsidR="00BE1D18" w:rsidRDefault="00BE1D18" w:rsidP="00E022AC">
      <w:pPr>
        <w:autoSpaceDE w:val="0"/>
        <w:autoSpaceDN w:val="0"/>
        <w:adjustRightInd w:val="0"/>
        <w:ind w:firstLine="708"/>
        <w:jc w:val="both"/>
      </w:pPr>
      <w:r w:rsidRPr="00361DF2">
        <w:rPr>
          <w:b/>
        </w:rPr>
        <w:t>Задача 1.</w:t>
      </w:r>
      <w:r>
        <w:t xml:space="preserve">Образовательное учреждение заключило лицензионный договор с ООО "Идеал" на приобретение у него исключительных прав на использование промышленного образца изделия сроком на пять </w:t>
      </w:r>
      <w:r w:rsidRPr="00E022AC">
        <w:t>ле</w:t>
      </w:r>
      <w:r>
        <w:t xml:space="preserve">т. </w:t>
      </w:r>
      <w:r w:rsidRPr="00E022AC">
        <w:t>Общая стоимость по договору составила 400 000 руб. Приобретая права на использование промышленного образца, учреждение оплатило:</w:t>
      </w:r>
    </w:p>
    <w:p w:rsidR="00BE1D18" w:rsidRDefault="00BE1D18" w:rsidP="00E022AC">
      <w:pPr>
        <w:autoSpaceDE w:val="0"/>
        <w:autoSpaceDN w:val="0"/>
        <w:adjustRightInd w:val="0"/>
        <w:ind w:firstLine="708"/>
        <w:jc w:val="both"/>
      </w:pPr>
      <w:r w:rsidRPr="00E022AC">
        <w:t>консультационные услуги сторонней организации, которая систематизировала технические данные приобре</w:t>
      </w:r>
      <w:r>
        <w:t>тенного промышленного образца -3</w:t>
      </w:r>
      <w:r w:rsidRPr="00E022AC">
        <w:t>0  000 руб.;</w:t>
      </w:r>
    </w:p>
    <w:p w:rsidR="00BE1D18" w:rsidRDefault="00BE1D18" w:rsidP="00E022AC">
      <w:pPr>
        <w:autoSpaceDE w:val="0"/>
        <w:autoSpaceDN w:val="0"/>
        <w:adjustRightInd w:val="0"/>
        <w:ind w:firstLine="708"/>
        <w:jc w:val="both"/>
      </w:pPr>
      <w:r w:rsidRPr="00E022AC">
        <w:t>сбор за регистрацию лицензионного договора в Государственном патент</w:t>
      </w:r>
      <w:r>
        <w:t>ном ведомстве -3</w:t>
      </w:r>
      <w:r w:rsidRPr="00E022AC">
        <w:t>400 руб.</w:t>
      </w:r>
    </w:p>
    <w:p w:rsidR="00BE1D18" w:rsidRDefault="00BE1D18" w:rsidP="00E022AC">
      <w:pPr>
        <w:autoSpaceDE w:val="0"/>
        <w:autoSpaceDN w:val="0"/>
        <w:adjustRightInd w:val="0"/>
        <w:ind w:firstLine="708"/>
        <w:jc w:val="both"/>
      </w:pPr>
      <w:r w:rsidRPr="00E022AC">
        <w:t>Кроме того, учреждение самостоятельно внесло поправки в техническую документацию  с  целью  улучшения  характеристик  промышленного  образца. Дополнительные расходы по подготовке промышленного образца к эксплуатации составили:</w:t>
      </w:r>
    </w:p>
    <w:p w:rsidR="00BE1D18" w:rsidRDefault="00BE1D18" w:rsidP="00E022AC">
      <w:pPr>
        <w:autoSpaceDE w:val="0"/>
        <w:autoSpaceDN w:val="0"/>
        <w:adjustRightInd w:val="0"/>
        <w:ind w:firstLine="708"/>
        <w:jc w:val="both"/>
      </w:pPr>
      <w:r w:rsidRPr="00E022AC">
        <w:t>Оплататруда сотрудников, которые принимали участие в этой работе, -3</w:t>
      </w:r>
      <w:r>
        <w:t>0</w:t>
      </w:r>
      <w:r w:rsidRPr="00E022AC">
        <w:t xml:space="preserve"> 000 руб.;</w:t>
      </w:r>
    </w:p>
    <w:p w:rsidR="00BE1D18" w:rsidRDefault="00BE1D18" w:rsidP="00E022AC">
      <w:pPr>
        <w:autoSpaceDE w:val="0"/>
        <w:autoSpaceDN w:val="0"/>
        <w:adjustRightInd w:val="0"/>
        <w:ind w:firstLine="708"/>
        <w:jc w:val="both"/>
      </w:pPr>
      <w:r w:rsidRPr="00E022AC">
        <w:t>страховые взносы-</w:t>
      </w:r>
      <w:r>
        <w:t>9000</w:t>
      </w:r>
      <w:r w:rsidRPr="00E022AC">
        <w:t xml:space="preserve"> руб.;</w:t>
      </w:r>
    </w:p>
    <w:p w:rsidR="00BE1D18" w:rsidRDefault="00BE1D18" w:rsidP="00E022AC">
      <w:pPr>
        <w:autoSpaceDE w:val="0"/>
        <w:autoSpaceDN w:val="0"/>
        <w:adjustRightInd w:val="0"/>
        <w:ind w:firstLine="708"/>
        <w:jc w:val="both"/>
      </w:pPr>
      <w:r w:rsidRPr="00E022AC">
        <w:t>материалы -300</w:t>
      </w:r>
      <w:r>
        <w:t>0</w:t>
      </w:r>
      <w:r w:rsidRPr="00E022AC">
        <w:t xml:space="preserve">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2.</w:t>
      </w:r>
      <w:r w:rsidRPr="00E022AC">
        <w:t>Сотрудники образовательного учреждения в соответствии с порученным им заданием разработали Методические указания. Согласно заключенным с ними  контрактам,  все  созданные  объекты  интеллектуальной  собственности, принадлежат работодателю. Создавая НМА, учреждение оплатило:</w:t>
      </w:r>
    </w:p>
    <w:p w:rsidR="00BE1D18" w:rsidRDefault="00BE1D18" w:rsidP="00E022AC">
      <w:pPr>
        <w:autoSpaceDE w:val="0"/>
        <w:autoSpaceDN w:val="0"/>
        <w:adjustRightInd w:val="0"/>
        <w:ind w:firstLine="708"/>
        <w:jc w:val="both"/>
      </w:pPr>
      <w:r w:rsidRPr="00E022AC">
        <w:t>труд  сотрудников,  разрабатывающих  Методические  указания, -10000</w:t>
      </w:r>
      <w:r>
        <w:t>0</w:t>
      </w:r>
      <w:r w:rsidRPr="00E022AC">
        <w:t xml:space="preserve"> руб.;</w:t>
      </w:r>
    </w:p>
    <w:p w:rsidR="00BE1D18" w:rsidRDefault="00BE1D18" w:rsidP="00E022AC">
      <w:pPr>
        <w:autoSpaceDE w:val="0"/>
        <w:autoSpaceDN w:val="0"/>
        <w:adjustRightInd w:val="0"/>
        <w:ind w:firstLine="708"/>
        <w:jc w:val="both"/>
      </w:pPr>
      <w:r w:rsidRPr="00E022AC">
        <w:t>страховые взносы-</w:t>
      </w:r>
      <w:r>
        <w:t>30000</w:t>
      </w:r>
      <w:r w:rsidRPr="00E022AC">
        <w:t xml:space="preserve"> руб.;</w:t>
      </w:r>
    </w:p>
    <w:p w:rsidR="00BE1D18" w:rsidRDefault="00BE1D18" w:rsidP="00E022AC">
      <w:pPr>
        <w:autoSpaceDE w:val="0"/>
        <w:autoSpaceDN w:val="0"/>
        <w:adjustRightInd w:val="0"/>
        <w:ind w:firstLine="708"/>
        <w:jc w:val="both"/>
      </w:pPr>
      <w:r w:rsidRPr="00E022AC">
        <w:t>расходные материалы -1</w:t>
      </w:r>
      <w:r>
        <w:t>0</w:t>
      </w:r>
      <w:r w:rsidRPr="00E022AC">
        <w:t xml:space="preserve"> 600 руб.;</w:t>
      </w:r>
    </w:p>
    <w:p w:rsidR="00BE1D18" w:rsidRDefault="00BE1D18" w:rsidP="00E022AC">
      <w:pPr>
        <w:autoSpaceDE w:val="0"/>
        <w:autoSpaceDN w:val="0"/>
        <w:adjustRightInd w:val="0"/>
        <w:ind w:firstLine="708"/>
        <w:jc w:val="both"/>
      </w:pPr>
      <w:r w:rsidRPr="00E022AC">
        <w:t>сбор за выдачу свидетельства о регистрации права на методические указания -</w:t>
      </w:r>
      <w:r>
        <w:t>3</w:t>
      </w:r>
      <w:r w:rsidRPr="00E022AC">
        <w:t xml:space="preserve"> 400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3.</w:t>
      </w:r>
      <w:r>
        <w:t xml:space="preserve">Бюджетное учреждение подает заявку в органы федерального казначейства для выплаты заработной платы в размере 1 100 000,00 руб., на приобретение материальных запасов в размере 20 000 руб. </w:t>
      </w:r>
    </w:p>
    <w:p w:rsidR="00BE1D18" w:rsidRDefault="00BE1D18" w:rsidP="00E022AC">
      <w:pPr>
        <w:autoSpaceDE w:val="0"/>
        <w:autoSpaceDN w:val="0"/>
        <w:adjustRightInd w:val="0"/>
        <w:ind w:firstLine="708"/>
        <w:jc w:val="both"/>
      </w:pPr>
      <w:r>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4.</w:t>
      </w:r>
      <w:r>
        <w:t>Бюджетным учреждением приобретены талоны на бензин на сумму 20 000 руб., талоны выданы под отчет сотруднику учреждения.Отразить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5</w:t>
      </w:r>
      <w:r>
        <w:t xml:space="preserve">. </w:t>
      </w:r>
      <w:r w:rsidRPr="00E022AC">
        <w:t>Бюджетное учреждение имеет лицевой счет в федеральном казначействе. Для выплаты заработной платы учреждению необходимо 650000 руб. Учреждение подало заявку на получение наличных денег, денежные средства поступили в учреждение, и заработная плата была выдана из кассы.Отразить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6.</w:t>
      </w:r>
      <w:r w:rsidRPr="00FA5966">
        <w:t>За счет бюджетных средств училище приобрело аппаратуру пожарной сигнализации стоимостью 25</w:t>
      </w:r>
      <w:r>
        <w:t xml:space="preserve">0 </w:t>
      </w:r>
      <w:r w:rsidRPr="00FA5966">
        <w:t>000 руб. и заключило договор со специализированной организацией на ее монтаж на сумму 80 000 руб. По окончании монтажа участниками договора был подписан акт оказанных услуг.Отразить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7.</w:t>
      </w:r>
      <w:r w:rsidRPr="00FA5966">
        <w:t xml:space="preserve">Училище заключило договор со специализированной организацией на обслуживание  пожарной  сигнализации.  На  основании  предъявленного  счета-фактуры и акта стоимость услуг составила </w:t>
      </w:r>
      <w:r>
        <w:t>2</w:t>
      </w:r>
      <w:r w:rsidRPr="00FA5966">
        <w:t>5 900 руб., в т. ч. НДС.Оплата производится за счет бюджетных средств.Отразить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Pr="00E022AC" w:rsidRDefault="00BE1D18" w:rsidP="00E022AC">
      <w:pPr>
        <w:autoSpaceDE w:val="0"/>
        <w:autoSpaceDN w:val="0"/>
        <w:adjustRightInd w:val="0"/>
        <w:ind w:firstLine="708"/>
        <w:jc w:val="both"/>
      </w:pPr>
      <w:r w:rsidRPr="00361DF2">
        <w:rPr>
          <w:b/>
        </w:rPr>
        <w:t>Задача 8.</w:t>
      </w:r>
      <w:r w:rsidRPr="00FA5966">
        <w:t>В течение года главный распорядитель перечислил учреждению, находящемуся в его ведении, денежные средства на оплату услуг связи в сумме 36</w:t>
      </w:r>
      <w:r>
        <w:t>0</w:t>
      </w:r>
      <w:r w:rsidRPr="00FA5966">
        <w:t xml:space="preserve"> 000 руб. Отразить произведенные операции на счетах бюджетного учета и в формах бюджетной отчетности.</w:t>
      </w:r>
    </w:p>
    <w:sectPr w:rsidR="00BE1D18" w:rsidRPr="00E022AC" w:rsidSect="002572BF">
      <w:footerReference w:type="default" r:id="rId13"/>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BF3" w:rsidRDefault="000B0BF3" w:rsidP="0056001D">
      <w:r>
        <w:separator/>
      </w:r>
    </w:p>
  </w:endnote>
  <w:endnote w:type="continuationSeparator" w:id="0">
    <w:p w:rsidR="000B0BF3" w:rsidRDefault="000B0BF3" w:rsidP="0056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18" w:rsidRDefault="000B0BF3">
    <w:pPr>
      <w:pStyle w:val="af6"/>
      <w:jc w:val="center"/>
    </w:pPr>
    <w:r>
      <w:fldChar w:fldCharType="begin"/>
    </w:r>
    <w:r>
      <w:instrText>PAGE   \* MERGEFORMAT</w:instrText>
    </w:r>
    <w:r>
      <w:fldChar w:fldCharType="separate"/>
    </w:r>
    <w:r w:rsidR="008E2B9E">
      <w:rPr>
        <w:noProof/>
      </w:rPr>
      <w:t>1</w:t>
    </w:r>
    <w:r>
      <w:rPr>
        <w:noProof/>
      </w:rPr>
      <w:fldChar w:fldCharType="end"/>
    </w:r>
  </w:p>
  <w:p w:rsidR="00BE1D18" w:rsidRDefault="00BE1D1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BF3" w:rsidRDefault="000B0BF3" w:rsidP="0056001D">
      <w:r>
        <w:separator/>
      </w:r>
    </w:p>
  </w:footnote>
  <w:footnote w:type="continuationSeparator" w:id="0">
    <w:p w:rsidR="000B0BF3" w:rsidRDefault="000B0BF3" w:rsidP="00560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3ED3"/>
    <w:multiLevelType w:val="hybridMultilevel"/>
    <w:tmpl w:val="E8382F4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9F6E56"/>
    <w:multiLevelType w:val="hybridMultilevel"/>
    <w:tmpl w:val="71C6554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E6C0489"/>
    <w:multiLevelType w:val="hybridMultilevel"/>
    <w:tmpl w:val="69BCF2C0"/>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0ED47F02"/>
    <w:multiLevelType w:val="hybridMultilevel"/>
    <w:tmpl w:val="88B8681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5">
    <w:nsid w:val="0EE63789"/>
    <w:multiLevelType w:val="hybridMultilevel"/>
    <w:tmpl w:val="F12A6EC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6">
    <w:nsid w:val="13B64FDA"/>
    <w:multiLevelType w:val="hybridMultilevel"/>
    <w:tmpl w:val="4F12DE90"/>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44A0AF9"/>
    <w:multiLevelType w:val="hybridMultilevel"/>
    <w:tmpl w:val="579A2B2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84B37AB"/>
    <w:multiLevelType w:val="multilevel"/>
    <w:tmpl w:val="A4BE92B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1DCA1109"/>
    <w:multiLevelType w:val="hybridMultilevel"/>
    <w:tmpl w:val="8DA68B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DD17F44"/>
    <w:multiLevelType w:val="hybridMultilevel"/>
    <w:tmpl w:val="546AC494"/>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217244B9"/>
    <w:multiLevelType w:val="hybridMultilevel"/>
    <w:tmpl w:val="76F06044"/>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302236D4"/>
    <w:multiLevelType w:val="hybridMultilevel"/>
    <w:tmpl w:val="5C08198A"/>
    <w:lvl w:ilvl="0" w:tplc="CA4AEDE6">
      <w:start w:val="4"/>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2EB0C7C"/>
    <w:multiLevelType w:val="hybridMultilevel"/>
    <w:tmpl w:val="3AA40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5">
    <w:nsid w:val="3410792F"/>
    <w:multiLevelType w:val="hybridMultilevel"/>
    <w:tmpl w:val="9E4C6AB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6">
    <w:nsid w:val="38903BE3"/>
    <w:multiLevelType w:val="hybridMultilevel"/>
    <w:tmpl w:val="626887F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9331D83"/>
    <w:multiLevelType w:val="hybridMultilevel"/>
    <w:tmpl w:val="9F8C61E4"/>
    <w:lvl w:ilvl="0" w:tplc="A18C00C4">
      <w:start w:val="1"/>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ADC40A8"/>
    <w:multiLevelType w:val="hybridMultilevel"/>
    <w:tmpl w:val="7DEE710E"/>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9">
    <w:nsid w:val="3C984BC2"/>
    <w:multiLevelType w:val="hybridMultilevel"/>
    <w:tmpl w:val="3174A55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EB6232"/>
    <w:multiLevelType w:val="hybridMultilevel"/>
    <w:tmpl w:val="BE38DC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250A18"/>
    <w:multiLevelType w:val="hybridMultilevel"/>
    <w:tmpl w:val="E34A4198"/>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nsid w:val="423357C3"/>
    <w:multiLevelType w:val="hybridMultilevel"/>
    <w:tmpl w:val="1AEC339A"/>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082" w:hanging="360"/>
      </w:pPr>
      <w:rPr>
        <w:rFonts w:cs="Times New Roman"/>
      </w:rPr>
    </w:lvl>
    <w:lvl w:ilvl="2" w:tplc="0419001B" w:tentative="1">
      <w:start w:val="1"/>
      <w:numFmt w:val="lowerRoman"/>
      <w:lvlText w:val="%3."/>
      <w:lvlJc w:val="right"/>
      <w:pPr>
        <w:ind w:left="2802" w:hanging="180"/>
      </w:pPr>
      <w:rPr>
        <w:rFonts w:cs="Times New Roman"/>
      </w:rPr>
    </w:lvl>
    <w:lvl w:ilvl="3" w:tplc="0419000F" w:tentative="1">
      <w:start w:val="1"/>
      <w:numFmt w:val="decimal"/>
      <w:lvlText w:val="%4."/>
      <w:lvlJc w:val="left"/>
      <w:pPr>
        <w:ind w:left="3522" w:hanging="360"/>
      </w:pPr>
      <w:rPr>
        <w:rFonts w:cs="Times New Roman"/>
      </w:rPr>
    </w:lvl>
    <w:lvl w:ilvl="4" w:tplc="04190019" w:tentative="1">
      <w:start w:val="1"/>
      <w:numFmt w:val="lowerLetter"/>
      <w:lvlText w:val="%5."/>
      <w:lvlJc w:val="left"/>
      <w:pPr>
        <w:ind w:left="4242" w:hanging="360"/>
      </w:pPr>
      <w:rPr>
        <w:rFonts w:cs="Times New Roman"/>
      </w:rPr>
    </w:lvl>
    <w:lvl w:ilvl="5" w:tplc="0419001B" w:tentative="1">
      <w:start w:val="1"/>
      <w:numFmt w:val="lowerRoman"/>
      <w:lvlText w:val="%6."/>
      <w:lvlJc w:val="right"/>
      <w:pPr>
        <w:ind w:left="4962" w:hanging="180"/>
      </w:pPr>
      <w:rPr>
        <w:rFonts w:cs="Times New Roman"/>
      </w:rPr>
    </w:lvl>
    <w:lvl w:ilvl="6" w:tplc="0419000F" w:tentative="1">
      <w:start w:val="1"/>
      <w:numFmt w:val="decimal"/>
      <w:lvlText w:val="%7."/>
      <w:lvlJc w:val="left"/>
      <w:pPr>
        <w:ind w:left="5682" w:hanging="360"/>
      </w:pPr>
      <w:rPr>
        <w:rFonts w:cs="Times New Roman"/>
      </w:rPr>
    </w:lvl>
    <w:lvl w:ilvl="7" w:tplc="04190019" w:tentative="1">
      <w:start w:val="1"/>
      <w:numFmt w:val="lowerLetter"/>
      <w:lvlText w:val="%8."/>
      <w:lvlJc w:val="left"/>
      <w:pPr>
        <w:ind w:left="6402" w:hanging="360"/>
      </w:pPr>
      <w:rPr>
        <w:rFonts w:cs="Times New Roman"/>
      </w:rPr>
    </w:lvl>
    <w:lvl w:ilvl="8" w:tplc="0419001B" w:tentative="1">
      <w:start w:val="1"/>
      <w:numFmt w:val="lowerRoman"/>
      <w:lvlText w:val="%9."/>
      <w:lvlJc w:val="right"/>
      <w:pPr>
        <w:ind w:left="7122" w:hanging="180"/>
      </w:pPr>
      <w:rPr>
        <w:rFonts w:cs="Times New Roman"/>
      </w:rPr>
    </w:lvl>
  </w:abstractNum>
  <w:abstractNum w:abstractNumId="25">
    <w:nsid w:val="49922CCE"/>
    <w:multiLevelType w:val="hybridMultilevel"/>
    <w:tmpl w:val="2E446032"/>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BF42038"/>
    <w:multiLevelType w:val="hybridMultilevel"/>
    <w:tmpl w:val="7E786086"/>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nsid w:val="507E48EF"/>
    <w:multiLevelType w:val="hybridMultilevel"/>
    <w:tmpl w:val="18189056"/>
    <w:lvl w:ilvl="0" w:tplc="04190011">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DE446F36">
      <w:start w:val="1"/>
      <w:numFmt w:val="decimal"/>
      <w:lvlText w:val="%3."/>
      <w:lvlJc w:val="right"/>
      <w:pPr>
        <w:ind w:left="2508" w:hanging="180"/>
      </w:pPr>
      <w:rPr>
        <w:rFonts w:ascii="Times New Roman" w:eastAsia="Times New Roman" w:hAnsi="Times New Roman" w:cs="Times New Roman"/>
      </w:rPr>
    </w:lvl>
    <w:lvl w:ilvl="3" w:tplc="0419000F">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50CF4AB8"/>
    <w:multiLevelType w:val="hybridMultilevel"/>
    <w:tmpl w:val="794A8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9">
    <w:nsid w:val="513A5270"/>
    <w:multiLevelType w:val="hybridMultilevel"/>
    <w:tmpl w:val="C2689BEE"/>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nsid w:val="52610D09"/>
    <w:multiLevelType w:val="hybridMultilevel"/>
    <w:tmpl w:val="AEB271F8"/>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FE6344"/>
    <w:multiLevelType w:val="hybridMultilevel"/>
    <w:tmpl w:val="D1E8464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956D31"/>
    <w:multiLevelType w:val="hybridMultilevel"/>
    <w:tmpl w:val="7C66EA4A"/>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11">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nsid w:val="5DF37F17"/>
    <w:multiLevelType w:val="hybridMultilevel"/>
    <w:tmpl w:val="F43E9D34"/>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67DF23A2"/>
    <w:multiLevelType w:val="hybridMultilevel"/>
    <w:tmpl w:val="E878E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C6185A"/>
    <w:multiLevelType w:val="hybridMultilevel"/>
    <w:tmpl w:val="D02CE91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71AA69E1"/>
    <w:multiLevelType w:val="hybridMultilevel"/>
    <w:tmpl w:val="74D6B8B2"/>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71B04F84"/>
    <w:multiLevelType w:val="hybridMultilevel"/>
    <w:tmpl w:val="1750CF74"/>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578489E">
      <w:start w:val="20"/>
      <w:numFmt w:val="decimal"/>
      <w:lvlText w:val="%3"/>
      <w:lvlJc w:val="left"/>
      <w:pPr>
        <w:ind w:left="2340" w:hanging="360"/>
      </w:pPr>
      <w:rPr>
        <w:rFonts w:cs="Times New Roman" w:hint="default"/>
      </w:rPr>
    </w:lvl>
    <w:lvl w:ilvl="3" w:tplc="46ACA95C">
      <w:start w:val="30"/>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33A4750"/>
    <w:multiLevelType w:val="hybridMultilevel"/>
    <w:tmpl w:val="F3C45DF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F6E21"/>
    <w:multiLevelType w:val="hybridMultilevel"/>
    <w:tmpl w:val="55587F0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1">
    <w:nsid w:val="758C415A"/>
    <w:multiLevelType w:val="hybridMultilevel"/>
    <w:tmpl w:val="CF86E7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769F020B"/>
    <w:multiLevelType w:val="hybridMultilevel"/>
    <w:tmpl w:val="CCAEEC6A"/>
    <w:lvl w:ilvl="0" w:tplc="04190011">
      <w:start w:val="1"/>
      <w:numFmt w:val="decimal"/>
      <w:lvlText w:val="%1)"/>
      <w:lvlJc w:val="left"/>
      <w:pPr>
        <w:ind w:left="1068" w:hanging="360"/>
      </w:pPr>
      <w:rPr>
        <w:rFonts w:cs="Times New Roman"/>
      </w:rPr>
    </w:lvl>
    <w:lvl w:ilvl="1" w:tplc="66647F70">
      <w:start w:val="1"/>
      <w:numFmt w:val="decimal"/>
      <w:lvlText w:val="%2."/>
      <w:lvlJc w:val="left"/>
      <w:pPr>
        <w:ind w:left="1788" w:hanging="360"/>
      </w:pPr>
      <w:rPr>
        <w:rFonts w:cs="Times New Roman"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3">
    <w:nsid w:val="79EE76E1"/>
    <w:multiLevelType w:val="hybridMultilevel"/>
    <w:tmpl w:val="ED962444"/>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4">
    <w:nsid w:val="7A282D22"/>
    <w:multiLevelType w:val="hybridMultilevel"/>
    <w:tmpl w:val="3E885DB8"/>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5">
    <w:nsid w:val="7A794D3D"/>
    <w:multiLevelType w:val="hybridMultilevel"/>
    <w:tmpl w:val="B478F5A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nsid w:val="7B3C023F"/>
    <w:multiLevelType w:val="hybridMultilevel"/>
    <w:tmpl w:val="D554BA0E"/>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nsid w:val="7CF17B21"/>
    <w:multiLevelType w:val="hybridMultilevel"/>
    <w:tmpl w:val="113C9C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31"/>
  </w:num>
  <w:num w:numId="3">
    <w:abstractNumId w:val="1"/>
  </w:num>
  <w:num w:numId="4">
    <w:abstractNumId w:val="20"/>
  </w:num>
  <w:num w:numId="5">
    <w:abstractNumId w:val="8"/>
  </w:num>
  <w:num w:numId="6">
    <w:abstractNumId w:val="32"/>
  </w:num>
  <w:num w:numId="7">
    <w:abstractNumId w:val="21"/>
  </w:num>
  <w:num w:numId="8">
    <w:abstractNumId w:val="47"/>
  </w:num>
  <w:num w:numId="9">
    <w:abstractNumId w:val="4"/>
  </w:num>
  <w:num w:numId="10">
    <w:abstractNumId w:val="15"/>
  </w:num>
  <w:num w:numId="11">
    <w:abstractNumId w:val="35"/>
  </w:num>
  <w:num w:numId="12">
    <w:abstractNumId w:val="22"/>
  </w:num>
  <w:num w:numId="13">
    <w:abstractNumId w:val="14"/>
  </w:num>
  <w:num w:numId="14">
    <w:abstractNumId w:val="5"/>
  </w:num>
  <w:num w:numId="15">
    <w:abstractNumId w:val="28"/>
  </w:num>
  <w:num w:numId="16">
    <w:abstractNumId w:val="17"/>
  </w:num>
  <w:num w:numId="17">
    <w:abstractNumId w:val="7"/>
  </w:num>
  <w:num w:numId="18">
    <w:abstractNumId w:val="9"/>
  </w:num>
  <w:num w:numId="19">
    <w:abstractNumId w:val="13"/>
  </w:num>
  <w:num w:numId="20">
    <w:abstractNumId w:val="19"/>
  </w:num>
  <w:num w:numId="21">
    <w:abstractNumId w:val="42"/>
  </w:num>
  <w:num w:numId="22">
    <w:abstractNumId w:val="44"/>
  </w:num>
  <w:num w:numId="23">
    <w:abstractNumId w:val="37"/>
  </w:num>
  <w:num w:numId="24">
    <w:abstractNumId w:val="24"/>
  </w:num>
  <w:num w:numId="25">
    <w:abstractNumId w:val="18"/>
  </w:num>
  <w:num w:numId="26">
    <w:abstractNumId w:val="43"/>
  </w:num>
  <w:num w:numId="27">
    <w:abstractNumId w:val="6"/>
  </w:num>
  <w:num w:numId="28">
    <w:abstractNumId w:val="23"/>
  </w:num>
  <w:num w:numId="29">
    <w:abstractNumId w:val="38"/>
  </w:num>
  <w:num w:numId="30">
    <w:abstractNumId w:val="30"/>
  </w:num>
  <w:num w:numId="31">
    <w:abstractNumId w:val="36"/>
  </w:num>
  <w:num w:numId="32">
    <w:abstractNumId w:val="2"/>
  </w:num>
  <w:num w:numId="33">
    <w:abstractNumId w:val="0"/>
  </w:num>
  <w:num w:numId="34">
    <w:abstractNumId w:val="41"/>
  </w:num>
  <w:num w:numId="35">
    <w:abstractNumId w:val="11"/>
  </w:num>
  <w:num w:numId="36">
    <w:abstractNumId w:val="16"/>
  </w:num>
  <w:num w:numId="37">
    <w:abstractNumId w:val="3"/>
  </w:num>
  <w:num w:numId="38">
    <w:abstractNumId w:val="46"/>
  </w:num>
  <w:num w:numId="39">
    <w:abstractNumId w:val="45"/>
  </w:num>
  <w:num w:numId="40">
    <w:abstractNumId w:val="40"/>
  </w:num>
  <w:num w:numId="41">
    <w:abstractNumId w:val="25"/>
  </w:num>
  <w:num w:numId="42">
    <w:abstractNumId w:val="27"/>
  </w:num>
  <w:num w:numId="43">
    <w:abstractNumId w:val="10"/>
  </w:num>
  <w:num w:numId="44">
    <w:abstractNumId w:val="29"/>
  </w:num>
  <w:num w:numId="45">
    <w:abstractNumId w:val="34"/>
  </w:num>
  <w:num w:numId="46">
    <w:abstractNumId w:val="33"/>
  </w:num>
  <w:num w:numId="47">
    <w:abstractNumId w:val="26"/>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E2"/>
    <w:rsid w:val="0001553D"/>
    <w:rsid w:val="00020234"/>
    <w:rsid w:val="00031528"/>
    <w:rsid w:val="00031D18"/>
    <w:rsid w:val="00034F15"/>
    <w:rsid w:val="000409DF"/>
    <w:rsid w:val="00043137"/>
    <w:rsid w:val="00044731"/>
    <w:rsid w:val="0004519D"/>
    <w:rsid w:val="000472E3"/>
    <w:rsid w:val="00047926"/>
    <w:rsid w:val="000511BE"/>
    <w:rsid w:val="00052D53"/>
    <w:rsid w:val="000539CF"/>
    <w:rsid w:val="00063E79"/>
    <w:rsid w:val="0006454E"/>
    <w:rsid w:val="0007611F"/>
    <w:rsid w:val="00097E16"/>
    <w:rsid w:val="000A5168"/>
    <w:rsid w:val="000A5A62"/>
    <w:rsid w:val="000B09A6"/>
    <w:rsid w:val="000B0BF3"/>
    <w:rsid w:val="000B2E6F"/>
    <w:rsid w:val="000B5B5B"/>
    <w:rsid w:val="000C0A14"/>
    <w:rsid w:val="000C5F06"/>
    <w:rsid w:val="000D06E7"/>
    <w:rsid w:val="000D3B93"/>
    <w:rsid w:val="000D53F4"/>
    <w:rsid w:val="000E1277"/>
    <w:rsid w:val="000E30A6"/>
    <w:rsid w:val="000E6FFF"/>
    <w:rsid w:val="000F0F00"/>
    <w:rsid w:val="000F186D"/>
    <w:rsid w:val="000F4DF1"/>
    <w:rsid w:val="000F64FE"/>
    <w:rsid w:val="00101664"/>
    <w:rsid w:val="00101EA0"/>
    <w:rsid w:val="0010504D"/>
    <w:rsid w:val="00105BF1"/>
    <w:rsid w:val="00106004"/>
    <w:rsid w:val="001107AE"/>
    <w:rsid w:val="0011664E"/>
    <w:rsid w:val="00117871"/>
    <w:rsid w:val="00134502"/>
    <w:rsid w:val="001416AF"/>
    <w:rsid w:val="00147BF2"/>
    <w:rsid w:val="00150F3D"/>
    <w:rsid w:val="00157935"/>
    <w:rsid w:val="00163F9E"/>
    <w:rsid w:val="00165F5D"/>
    <w:rsid w:val="00172776"/>
    <w:rsid w:val="00173AA3"/>
    <w:rsid w:val="00176627"/>
    <w:rsid w:val="001806E1"/>
    <w:rsid w:val="00186537"/>
    <w:rsid w:val="00191B64"/>
    <w:rsid w:val="00195B5C"/>
    <w:rsid w:val="00195F40"/>
    <w:rsid w:val="001A0D0B"/>
    <w:rsid w:val="001A72CF"/>
    <w:rsid w:val="001B5AD9"/>
    <w:rsid w:val="001C09AE"/>
    <w:rsid w:val="001D0D85"/>
    <w:rsid w:val="001E700C"/>
    <w:rsid w:val="001F65EC"/>
    <w:rsid w:val="001F67BC"/>
    <w:rsid w:val="001F7241"/>
    <w:rsid w:val="00200015"/>
    <w:rsid w:val="00203CD1"/>
    <w:rsid w:val="0020598F"/>
    <w:rsid w:val="00211363"/>
    <w:rsid w:val="00220C1E"/>
    <w:rsid w:val="00230AB0"/>
    <w:rsid w:val="0023448C"/>
    <w:rsid w:val="00241EA7"/>
    <w:rsid w:val="00246693"/>
    <w:rsid w:val="00246812"/>
    <w:rsid w:val="00252400"/>
    <w:rsid w:val="00252F1B"/>
    <w:rsid w:val="002572BF"/>
    <w:rsid w:val="00265A97"/>
    <w:rsid w:val="00267B5C"/>
    <w:rsid w:val="0028040E"/>
    <w:rsid w:val="00280D82"/>
    <w:rsid w:val="00281C3B"/>
    <w:rsid w:val="00285BE7"/>
    <w:rsid w:val="00297A61"/>
    <w:rsid w:val="00297E23"/>
    <w:rsid w:val="002A0059"/>
    <w:rsid w:val="002A24F8"/>
    <w:rsid w:val="002A2F72"/>
    <w:rsid w:val="002B14B2"/>
    <w:rsid w:val="002B5A10"/>
    <w:rsid w:val="002B62E5"/>
    <w:rsid w:val="002C2A96"/>
    <w:rsid w:val="002C2B35"/>
    <w:rsid w:val="002C379F"/>
    <w:rsid w:val="002C3B37"/>
    <w:rsid w:val="002D0AA7"/>
    <w:rsid w:val="002D0F2F"/>
    <w:rsid w:val="002E765D"/>
    <w:rsid w:val="002F1746"/>
    <w:rsid w:val="002F55FB"/>
    <w:rsid w:val="00304D24"/>
    <w:rsid w:val="00306FDE"/>
    <w:rsid w:val="00314093"/>
    <w:rsid w:val="003149BC"/>
    <w:rsid w:val="003205D7"/>
    <w:rsid w:val="00325180"/>
    <w:rsid w:val="00326DA8"/>
    <w:rsid w:val="00330FF1"/>
    <w:rsid w:val="00332EDE"/>
    <w:rsid w:val="00350FE7"/>
    <w:rsid w:val="00351525"/>
    <w:rsid w:val="003549AA"/>
    <w:rsid w:val="003549B1"/>
    <w:rsid w:val="00355B23"/>
    <w:rsid w:val="0035665D"/>
    <w:rsid w:val="00361DF2"/>
    <w:rsid w:val="0036477E"/>
    <w:rsid w:val="00364C66"/>
    <w:rsid w:val="0036797B"/>
    <w:rsid w:val="00372244"/>
    <w:rsid w:val="00373571"/>
    <w:rsid w:val="003815C3"/>
    <w:rsid w:val="003837E3"/>
    <w:rsid w:val="0038386E"/>
    <w:rsid w:val="00383F2D"/>
    <w:rsid w:val="00390BA1"/>
    <w:rsid w:val="003925F5"/>
    <w:rsid w:val="00392BB5"/>
    <w:rsid w:val="003A402D"/>
    <w:rsid w:val="003A732C"/>
    <w:rsid w:val="003C53D3"/>
    <w:rsid w:val="003C7B98"/>
    <w:rsid w:val="003D4B44"/>
    <w:rsid w:val="003E478D"/>
    <w:rsid w:val="003E4FD2"/>
    <w:rsid w:val="003F00B8"/>
    <w:rsid w:val="003F145F"/>
    <w:rsid w:val="003F2293"/>
    <w:rsid w:val="003F56B0"/>
    <w:rsid w:val="00400F02"/>
    <w:rsid w:val="00407AED"/>
    <w:rsid w:val="0041112F"/>
    <w:rsid w:val="00411C71"/>
    <w:rsid w:val="004124B9"/>
    <w:rsid w:val="00421BB0"/>
    <w:rsid w:val="00424740"/>
    <w:rsid w:val="00426CD7"/>
    <w:rsid w:val="0043009E"/>
    <w:rsid w:val="0043199D"/>
    <w:rsid w:val="004347E0"/>
    <w:rsid w:val="004363B1"/>
    <w:rsid w:val="00450512"/>
    <w:rsid w:val="00454CEF"/>
    <w:rsid w:val="0045666E"/>
    <w:rsid w:val="004639BE"/>
    <w:rsid w:val="004641FF"/>
    <w:rsid w:val="00466912"/>
    <w:rsid w:val="004745E9"/>
    <w:rsid w:val="0047583D"/>
    <w:rsid w:val="004770E6"/>
    <w:rsid w:val="00481991"/>
    <w:rsid w:val="004902B2"/>
    <w:rsid w:val="00493069"/>
    <w:rsid w:val="00494A03"/>
    <w:rsid w:val="00494D06"/>
    <w:rsid w:val="00497216"/>
    <w:rsid w:val="004A1FEB"/>
    <w:rsid w:val="004C3C52"/>
    <w:rsid w:val="004D00E2"/>
    <w:rsid w:val="004E3D4A"/>
    <w:rsid w:val="004E5484"/>
    <w:rsid w:val="004F2731"/>
    <w:rsid w:val="004F4739"/>
    <w:rsid w:val="004F788D"/>
    <w:rsid w:val="005015BD"/>
    <w:rsid w:val="00501BBA"/>
    <w:rsid w:val="00507DB6"/>
    <w:rsid w:val="00514015"/>
    <w:rsid w:val="00516079"/>
    <w:rsid w:val="00522461"/>
    <w:rsid w:val="0052676D"/>
    <w:rsid w:val="00527CD9"/>
    <w:rsid w:val="00530EC7"/>
    <w:rsid w:val="00530F78"/>
    <w:rsid w:val="00541C24"/>
    <w:rsid w:val="00553C67"/>
    <w:rsid w:val="0056001D"/>
    <w:rsid w:val="0056142B"/>
    <w:rsid w:val="00584D51"/>
    <w:rsid w:val="005A7DBD"/>
    <w:rsid w:val="005B0BC2"/>
    <w:rsid w:val="005B2A20"/>
    <w:rsid w:val="005B4A87"/>
    <w:rsid w:val="005B54EA"/>
    <w:rsid w:val="005B5A40"/>
    <w:rsid w:val="005B68AC"/>
    <w:rsid w:val="005B71B0"/>
    <w:rsid w:val="005B7B56"/>
    <w:rsid w:val="005C5A8F"/>
    <w:rsid w:val="005C6BC3"/>
    <w:rsid w:val="005D2F09"/>
    <w:rsid w:val="005D3A7C"/>
    <w:rsid w:val="005E208E"/>
    <w:rsid w:val="005E5052"/>
    <w:rsid w:val="005E5F76"/>
    <w:rsid w:val="005E6608"/>
    <w:rsid w:val="005E6EAB"/>
    <w:rsid w:val="005F01CC"/>
    <w:rsid w:val="005F5582"/>
    <w:rsid w:val="005F5F71"/>
    <w:rsid w:val="00604AC6"/>
    <w:rsid w:val="00607E95"/>
    <w:rsid w:val="006157B8"/>
    <w:rsid w:val="00622D5D"/>
    <w:rsid w:val="00630C97"/>
    <w:rsid w:val="006316E5"/>
    <w:rsid w:val="00632D7E"/>
    <w:rsid w:val="00644515"/>
    <w:rsid w:val="006455B4"/>
    <w:rsid w:val="0064711D"/>
    <w:rsid w:val="006532BD"/>
    <w:rsid w:val="00656F78"/>
    <w:rsid w:val="006602A1"/>
    <w:rsid w:val="00664E88"/>
    <w:rsid w:val="006732A4"/>
    <w:rsid w:val="006774E3"/>
    <w:rsid w:val="00677B65"/>
    <w:rsid w:val="00683301"/>
    <w:rsid w:val="0069061F"/>
    <w:rsid w:val="00697784"/>
    <w:rsid w:val="006B2C43"/>
    <w:rsid w:val="006B423E"/>
    <w:rsid w:val="006B6914"/>
    <w:rsid w:val="006D5469"/>
    <w:rsid w:val="006D58AC"/>
    <w:rsid w:val="006F1041"/>
    <w:rsid w:val="006F1BA0"/>
    <w:rsid w:val="006F3A9E"/>
    <w:rsid w:val="006F5761"/>
    <w:rsid w:val="007016D5"/>
    <w:rsid w:val="007062E6"/>
    <w:rsid w:val="00716E04"/>
    <w:rsid w:val="007329CF"/>
    <w:rsid w:val="00734DFC"/>
    <w:rsid w:val="00734E6F"/>
    <w:rsid w:val="00735151"/>
    <w:rsid w:val="0073616D"/>
    <w:rsid w:val="00737114"/>
    <w:rsid w:val="0074086E"/>
    <w:rsid w:val="00742A7E"/>
    <w:rsid w:val="00742E74"/>
    <w:rsid w:val="0074738C"/>
    <w:rsid w:val="00747698"/>
    <w:rsid w:val="00754BBA"/>
    <w:rsid w:val="00773392"/>
    <w:rsid w:val="00776E6B"/>
    <w:rsid w:val="00782A2E"/>
    <w:rsid w:val="0078764E"/>
    <w:rsid w:val="00787B16"/>
    <w:rsid w:val="007A6D3A"/>
    <w:rsid w:val="007B023B"/>
    <w:rsid w:val="007B10C2"/>
    <w:rsid w:val="007B15EB"/>
    <w:rsid w:val="007B4278"/>
    <w:rsid w:val="007B50CC"/>
    <w:rsid w:val="007C09B7"/>
    <w:rsid w:val="007D1F24"/>
    <w:rsid w:val="007E032F"/>
    <w:rsid w:val="007F4368"/>
    <w:rsid w:val="00801BF1"/>
    <w:rsid w:val="0080622B"/>
    <w:rsid w:val="00811332"/>
    <w:rsid w:val="008124ED"/>
    <w:rsid w:val="00814961"/>
    <w:rsid w:val="00824133"/>
    <w:rsid w:val="008325E9"/>
    <w:rsid w:val="00861BED"/>
    <w:rsid w:val="00866FAB"/>
    <w:rsid w:val="008736A5"/>
    <w:rsid w:val="008763A8"/>
    <w:rsid w:val="0087767A"/>
    <w:rsid w:val="00894FA9"/>
    <w:rsid w:val="008A05EF"/>
    <w:rsid w:val="008A4B0E"/>
    <w:rsid w:val="008B5E79"/>
    <w:rsid w:val="008C2D7D"/>
    <w:rsid w:val="008C5E8D"/>
    <w:rsid w:val="008C6268"/>
    <w:rsid w:val="008D0B4C"/>
    <w:rsid w:val="008D3917"/>
    <w:rsid w:val="008E2B9E"/>
    <w:rsid w:val="008E66FA"/>
    <w:rsid w:val="008F002E"/>
    <w:rsid w:val="008F0B57"/>
    <w:rsid w:val="008F52B8"/>
    <w:rsid w:val="00907B80"/>
    <w:rsid w:val="00910B0E"/>
    <w:rsid w:val="0091478F"/>
    <w:rsid w:val="00925BE5"/>
    <w:rsid w:val="0092641C"/>
    <w:rsid w:val="0093387E"/>
    <w:rsid w:val="00934845"/>
    <w:rsid w:val="009429C7"/>
    <w:rsid w:val="00943DB7"/>
    <w:rsid w:val="009658B9"/>
    <w:rsid w:val="009948AA"/>
    <w:rsid w:val="00994CEE"/>
    <w:rsid w:val="00995EB3"/>
    <w:rsid w:val="00996A05"/>
    <w:rsid w:val="009A7DCE"/>
    <w:rsid w:val="009B0DBD"/>
    <w:rsid w:val="009B365B"/>
    <w:rsid w:val="009B4400"/>
    <w:rsid w:val="009C0DEC"/>
    <w:rsid w:val="009C65B4"/>
    <w:rsid w:val="009D169D"/>
    <w:rsid w:val="009D3734"/>
    <w:rsid w:val="009D4112"/>
    <w:rsid w:val="009E571A"/>
    <w:rsid w:val="009E5F1F"/>
    <w:rsid w:val="009F7B25"/>
    <w:rsid w:val="00A035EE"/>
    <w:rsid w:val="00A107AE"/>
    <w:rsid w:val="00A13E47"/>
    <w:rsid w:val="00A15459"/>
    <w:rsid w:val="00A237A0"/>
    <w:rsid w:val="00A25DCB"/>
    <w:rsid w:val="00A40015"/>
    <w:rsid w:val="00A42B88"/>
    <w:rsid w:val="00A430DC"/>
    <w:rsid w:val="00A43E6C"/>
    <w:rsid w:val="00A51584"/>
    <w:rsid w:val="00A62CFF"/>
    <w:rsid w:val="00A66301"/>
    <w:rsid w:val="00A70990"/>
    <w:rsid w:val="00A70DC2"/>
    <w:rsid w:val="00A71E4F"/>
    <w:rsid w:val="00A77012"/>
    <w:rsid w:val="00A80419"/>
    <w:rsid w:val="00A810BB"/>
    <w:rsid w:val="00A87633"/>
    <w:rsid w:val="00A96D89"/>
    <w:rsid w:val="00AA7758"/>
    <w:rsid w:val="00AA7ED0"/>
    <w:rsid w:val="00AB1903"/>
    <w:rsid w:val="00AB767E"/>
    <w:rsid w:val="00AC1BE7"/>
    <w:rsid w:val="00AC5569"/>
    <w:rsid w:val="00AD6EAD"/>
    <w:rsid w:val="00AD7CC6"/>
    <w:rsid w:val="00AE1203"/>
    <w:rsid w:val="00AE7A4D"/>
    <w:rsid w:val="00AF190C"/>
    <w:rsid w:val="00AF3D9C"/>
    <w:rsid w:val="00AF40DE"/>
    <w:rsid w:val="00B0070C"/>
    <w:rsid w:val="00B13FD1"/>
    <w:rsid w:val="00B147DD"/>
    <w:rsid w:val="00B14C4A"/>
    <w:rsid w:val="00B22745"/>
    <w:rsid w:val="00B30225"/>
    <w:rsid w:val="00B34A7F"/>
    <w:rsid w:val="00B4163D"/>
    <w:rsid w:val="00B50021"/>
    <w:rsid w:val="00B505EC"/>
    <w:rsid w:val="00B541D3"/>
    <w:rsid w:val="00B556E9"/>
    <w:rsid w:val="00B608FF"/>
    <w:rsid w:val="00B630C0"/>
    <w:rsid w:val="00B67031"/>
    <w:rsid w:val="00B7012C"/>
    <w:rsid w:val="00B91A47"/>
    <w:rsid w:val="00B92D4A"/>
    <w:rsid w:val="00BA0D0B"/>
    <w:rsid w:val="00BA1020"/>
    <w:rsid w:val="00BB1826"/>
    <w:rsid w:val="00BB1A30"/>
    <w:rsid w:val="00BC0B87"/>
    <w:rsid w:val="00BD26E3"/>
    <w:rsid w:val="00BE03A8"/>
    <w:rsid w:val="00BE1D18"/>
    <w:rsid w:val="00BE5799"/>
    <w:rsid w:val="00BE57FE"/>
    <w:rsid w:val="00BF0EF9"/>
    <w:rsid w:val="00BF46C4"/>
    <w:rsid w:val="00BF5F44"/>
    <w:rsid w:val="00BF6802"/>
    <w:rsid w:val="00BF74FF"/>
    <w:rsid w:val="00C02AB4"/>
    <w:rsid w:val="00C06B3E"/>
    <w:rsid w:val="00C1342D"/>
    <w:rsid w:val="00C1422A"/>
    <w:rsid w:val="00C33303"/>
    <w:rsid w:val="00C378EF"/>
    <w:rsid w:val="00C51863"/>
    <w:rsid w:val="00C531B8"/>
    <w:rsid w:val="00C57B8D"/>
    <w:rsid w:val="00C63938"/>
    <w:rsid w:val="00C63CAA"/>
    <w:rsid w:val="00C645A5"/>
    <w:rsid w:val="00C65631"/>
    <w:rsid w:val="00C67BD5"/>
    <w:rsid w:val="00C730D1"/>
    <w:rsid w:val="00C742DC"/>
    <w:rsid w:val="00C8171F"/>
    <w:rsid w:val="00C96B5F"/>
    <w:rsid w:val="00CA0CC0"/>
    <w:rsid w:val="00CB02A2"/>
    <w:rsid w:val="00CB1F8B"/>
    <w:rsid w:val="00CC0685"/>
    <w:rsid w:val="00CC147C"/>
    <w:rsid w:val="00CD69DB"/>
    <w:rsid w:val="00CE16D5"/>
    <w:rsid w:val="00CE3596"/>
    <w:rsid w:val="00CE5598"/>
    <w:rsid w:val="00CF4E79"/>
    <w:rsid w:val="00CF540D"/>
    <w:rsid w:val="00CF7FF1"/>
    <w:rsid w:val="00D026FB"/>
    <w:rsid w:val="00D0487C"/>
    <w:rsid w:val="00D05120"/>
    <w:rsid w:val="00D0783C"/>
    <w:rsid w:val="00D17A9B"/>
    <w:rsid w:val="00D2245D"/>
    <w:rsid w:val="00D26559"/>
    <w:rsid w:val="00D3079F"/>
    <w:rsid w:val="00D307F0"/>
    <w:rsid w:val="00D43F83"/>
    <w:rsid w:val="00D50A09"/>
    <w:rsid w:val="00D530FD"/>
    <w:rsid w:val="00D54B2C"/>
    <w:rsid w:val="00D5720A"/>
    <w:rsid w:val="00D60CF4"/>
    <w:rsid w:val="00D62B06"/>
    <w:rsid w:val="00D64311"/>
    <w:rsid w:val="00D64966"/>
    <w:rsid w:val="00D655C6"/>
    <w:rsid w:val="00D770CB"/>
    <w:rsid w:val="00D77956"/>
    <w:rsid w:val="00D8120D"/>
    <w:rsid w:val="00D83EAD"/>
    <w:rsid w:val="00D852E4"/>
    <w:rsid w:val="00D862BD"/>
    <w:rsid w:val="00DA0C92"/>
    <w:rsid w:val="00DA1DFD"/>
    <w:rsid w:val="00DA3E61"/>
    <w:rsid w:val="00DA7AE5"/>
    <w:rsid w:val="00DC0626"/>
    <w:rsid w:val="00DC11F5"/>
    <w:rsid w:val="00DE0294"/>
    <w:rsid w:val="00DF0652"/>
    <w:rsid w:val="00DF1806"/>
    <w:rsid w:val="00DF60C3"/>
    <w:rsid w:val="00DF66CD"/>
    <w:rsid w:val="00E022AC"/>
    <w:rsid w:val="00E10410"/>
    <w:rsid w:val="00E265FE"/>
    <w:rsid w:val="00E347E7"/>
    <w:rsid w:val="00E35B32"/>
    <w:rsid w:val="00E40A5F"/>
    <w:rsid w:val="00E43D07"/>
    <w:rsid w:val="00E46F3F"/>
    <w:rsid w:val="00E5059D"/>
    <w:rsid w:val="00E53349"/>
    <w:rsid w:val="00E61145"/>
    <w:rsid w:val="00E64055"/>
    <w:rsid w:val="00E641E2"/>
    <w:rsid w:val="00E67AF3"/>
    <w:rsid w:val="00E750C5"/>
    <w:rsid w:val="00E80F41"/>
    <w:rsid w:val="00E814E7"/>
    <w:rsid w:val="00E85456"/>
    <w:rsid w:val="00E91E44"/>
    <w:rsid w:val="00E95F84"/>
    <w:rsid w:val="00E968FF"/>
    <w:rsid w:val="00EA32C8"/>
    <w:rsid w:val="00EA362B"/>
    <w:rsid w:val="00EB581A"/>
    <w:rsid w:val="00EC48B3"/>
    <w:rsid w:val="00EC52BF"/>
    <w:rsid w:val="00EC7991"/>
    <w:rsid w:val="00ED1356"/>
    <w:rsid w:val="00ED148B"/>
    <w:rsid w:val="00ED23F1"/>
    <w:rsid w:val="00ED4A15"/>
    <w:rsid w:val="00ED72A0"/>
    <w:rsid w:val="00EE2FB4"/>
    <w:rsid w:val="00EE6068"/>
    <w:rsid w:val="00EE674F"/>
    <w:rsid w:val="00EF2D61"/>
    <w:rsid w:val="00EF3BC6"/>
    <w:rsid w:val="00F05E8A"/>
    <w:rsid w:val="00F0795A"/>
    <w:rsid w:val="00F1248F"/>
    <w:rsid w:val="00F2751B"/>
    <w:rsid w:val="00F3690D"/>
    <w:rsid w:val="00F37BAF"/>
    <w:rsid w:val="00F5194A"/>
    <w:rsid w:val="00F579B6"/>
    <w:rsid w:val="00F61DCD"/>
    <w:rsid w:val="00F647AD"/>
    <w:rsid w:val="00F65171"/>
    <w:rsid w:val="00F75D9B"/>
    <w:rsid w:val="00F8454C"/>
    <w:rsid w:val="00F855C1"/>
    <w:rsid w:val="00F860FE"/>
    <w:rsid w:val="00F94D11"/>
    <w:rsid w:val="00F9657B"/>
    <w:rsid w:val="00FA3111"/>
    <w:rsid w:val="00FA5966"/>
    <w:rsid w:val="00FA61E4"/>
    <w:rsid w:val="00FB2805"/>
    <w:rsid w:val="00FB7D36"/>
    <w:rsid w:val="00FC5088"/>
    <w:rsid w:val="00FC6157"/>
    <w:rsid w:val="00FD06A2"/>
    <w:rsid w:val="00FD2413"/>
    <w:rsid w:val="00FD30A2"/>
    <w:rsid w:val="00FE47BC"/>
    <w:rsid w:val="00FE7F51"/>
    <w:rsid w:val="00FF2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FB4"/>
    <w:rPr>
      <w:rFonts w:ascii="Times New Roman" w:eastAsia="Times New Roman" w:hAnsi="Times New Roman"/>
      <w:sz w:val="24"/>
      <w:szCs w:val="24"/>
    </w:rPr>
  </w:style>
  <w:style w:type="paragraph" w:styleId="1">
    <w:name w:val="heading 1"/>
    <w:basedOn w:val="a"/>
    <w:next w:val="a"/>
    <w:link w:val="10"/>
    <w:uiPriority w:val="99"/>
    <w:qFormat/>
    <w:rsid w:val="00E35B32"/>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A71E4F"/>
    <w:pPr>
      <w:spacing w:before="100" w:beforeAutospacing="1" w:after="100" w:afterAutospacing="1"/>
      <w:outlineLvl w:val="1"/>
    </w:pPr>
    <w:rPr>
      <w:b/>
      <w:bCs/>
      <w:sz w:val="36"/>
      <w:szCs w:val="36"/>
      <w:lang w:val="en-US"/>
    </w:rPr>
  </w:style>
  <w:style w:type="paragraph" w:styleId="3">
    <w:name w:val="heading 3"/>
    <w:basedOn w:val="a"/>
    <w:link w:val="30"/>
    <w:uiPriority w:val="99"/>
    <w:qFormat/>
    <w:rsid w:val="00A71E4F"/>
    <w:pPr>
      <w:spacing w:before="100" w:beforeAutospacing="1" w:after="100" w:afterAutospacing="1"/>
      <w:outlineLvl w:val="2"/>
    </w:pPr>
    <w:rPr>
      <w:b/>
      <w:bCs/>
      <w:sz w:val="27"/>
      <w:szCs w:val="27"/>
      <w:lang w:val="en-US"/>
    </w:rPr>
  </w:style>
  <w:style w:type="paragraph" w:styleId="4">
    <w:name w:val="heading 4"/>
    <w:basedOn w:val="a"/>
    <w:link w:val="40"/>
    <w:uiPriority w:val="99"/>
    <w:qFormat/>
    <w:rsid w:val="00A71E4F"/>
    <w:pPr>
      <w:spacing w:before="100" w:beforeAutospacing="1" w:after="100" w:afterAutospacing="1"/>
      <w:outlineLvl w:val="3"/>
    </w:pPr>
    <w:rPr>
      <w:b/>
      <w:bCs/>
      <w:lang w:val="en-US"/>
    </w:rPr>
  </w:style>
  <w:style w:type="paragraph" w:styleId="5">
    <w:name w:val="heading 5"/>
    <w:basedOn w:val="a"/>
    <w:link w:val="50"/>
    <w:uiPriority w:val="99"/>
    <w:qFormat/>
    <w:rsid w:val="00A71E4F"/>
    <w:pPr>
      <w:spacing w:before="100" w:beforeAutospacing="1" w:after="100" w:afterAutospacing="1"/>
      <w:outlineLvl w:val="4"/>
    </w:pPr>
    <w:rPr>
      <w:b/>
      <w:bCs/>
      <w:sz w:val="20"/>
      <w:szCs w:val="20"/>
      <w:lang w:val="en-US"/>
    </w:rPr>
  </w:style>
  <w:style w:type="paragraph" w:styleId="6">
    <w:name w:val="heading 6"/>
    <w:basedOn w:val="a"/>
    <w:link w:val="60"/>
    <w:uiPriority w:val="99"/>
    <w:qFormat/>
    <w:rsid w:val="00A71E4F"/>
    <w:pPr>
      <w:spacing w:before="100" w:beforeAutospacing="1" w:after="100" w:afterAutospacing="1"/>
      <w:outlineLvl w:val="5"/>
    </w:pPr>
    <w:rPr>
      <w:b/>
      <w:bCs/>
      <w:sz w:val="15"/>
      <w:szCs w:val="15"/>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35B32"/>
    <w:rPr>
      <w:rFonts w:ascii="Calibri Light" w:hAnsi="Calibri Light"/>
      <w:b/>
      <w:kern w:val="32"/>
      <w:sz w:val="32"/>
    </w:rPr>
  </w:style>
  <w:style w:type="character" w:customStyle="1" w:styleId="20">
    <w:name w:val="Заголовок 2 Знак"/>
    <w:link w:val="2"/>
    <w:uiPriority w:val="99"/>
    <w:locked/>
    <w:rsid w:val="00A71E4F"/>
    <w:rPr>
      <w:rFonts w:ascii="Times New Roman" w:hAnsi="Times New Roman"/>
      <w:b/>
      <w:sz w:val="36"/>
      <w:lang w:val="en-US"/>
    </w:rPr>
  </w:style>
  <w:style w:type="character" w:customStyle="1" w:styleId="30">
    <w:name w:val="Заголовок 3 Знак"/>
    <w:link w:val="3"/>
    <w:uiPriority w:val="99"/>
    <w:locked/>
    <w:rsid w:val="00A71E4F"/>
    <w:rPr>
      <w:rFonts w:ascii="Times New Roman" w:hAnsi="Times New Roman"/>
      <w:b/>
      <w:sz w:val="27"/>
      <w:lang w:val="en-US"/>
    </w:rPr>
  </w:style>
  <w:style w:type="character" w:customStyle="1" w:styleId="40">
    <w:name w:val="Заголовок 4 Знак"/>
    <w:link w:val="4"/>
    <w:uiPriority w:val="99"/>
    <w:locked/>
    <w:rsid w:val="00A71E4F"/>
    <w:rPr>
      <w:rFonts w:ascii="Times New Roman" w:hAnsi="Times New Roman"/>
      <w:b/>
      <w:sz w:val="24"/>
      <w:lang w:val="en-US"/>
    </w:rPr>
  </w:style>
  <w:style w:type="character" w:customStyle="1" w:styleId="50">
    <w:name w:val="Заголовок 5 Знак"/>
    <w:link w:val="5"/>
    <w:uiPriority w:val="99"/>
    <w:locked/>
    <w:rsid w:val="00A71E4F"/>
    <w:rPr>
      <w:rFonts w:ascii="Times New Roman" w:hAnsi="Times New Roman"/>
      <w:b/>
      <w:sz w:val="20"/>
      <w:lang w:val="en-US"/>
    </w:rPr>
  </w:style>
  <w:style w:type="character" w:customStyle="1" w:styleId="60">
    <w:name w:val="Заголовок 6 Знак"/>
    <w:link w:val="6"/>
    <w:uiPriority w:val="99"/>
    <w:locked/>
    <w:rsid w:val="00A71E4F"/>
    <w:rPr>
      <w:rFonts w:ascii="Times New Roman" w:hAnsi="Times New Roman"/>
      <w:b/>
      <w:sz w:val="15"/>
      <w:lang w:val="en-US"/>
    </w:rPr>
  </w:style>
  <w:style w:type="paragraph" w:styleId="a3">
    <w:name w:val="Body Text"/>
    <w:basedOn w:val="a"/>
    <w:link w:val="a4"/>
    <w:uiPriority w:val="99"/>
    <w:rsid w:val="00E641E2"/>
    <w:pPr>
      <w:spacing w:after="120"/>
    </w:pPr>
  </w:style>
  <w:style w:type="character" w:customStyle="1" w:styleId="a4">
    <w:name w:val="Основной текст Знак"/>
    <w:link w:val="a3"/>
    <w:uiPriority w:val="99"/>
    <w:locked/>
    <w:rsid w:val="00E641E2"/>
    <w:rPr>
      <w:rFonts w:ascii="Times New Roman" w:hAnsi="Times New Roman"/>
      <w:sz w:val="24"/>
      <w:lang w:eastAsia="ru-RU"/>
    </w:rPr>
  </w:style>
  <w:style w:type="paragraph" w:customStyle="1" w:styleId="a5">
    <w:name w:val="Основной б.о."/>
    <w:basedOn w:val="a"/>
    <w:next w:val="a"/>
    <w:uiPriority w:val="99"/>
    <w:rsid w:val="00117871"/>
    <w:pPr>
      <w:jc w:val="both"/>
    </w:pPr>
    <w:rPr>
      <w:sz w:val="28"/>
      <w:szCs w:val="20"/>
    </w:rPr>
  </w:style>
  <w:style w:type="paragraph" w:customStyle="1" w:styleId="11">
    <w:name w:val="Основной 1 см"/>
    <w:basedOn w:val="a"/>
    <w:link w:val="12"/>
    <w:uiPriority w:val="99"/>
    <w:rsid w:val="00117871"/>
    <w:pPr>
      <w:ind w:firstLine="567"/>
      <w:jc w:val="both"/>
    </w:pPr>
    <w:rPr>
      <w:sz w:val="20"/>
      <w:szCs w:val="20"/>
    </w:rPr>
  </w:style>
  <w:style w:type="character" w:customStyle="1" w:styleId="12">
    <w:name w:val="Основной 1 см Знак"/>
    <w:link w:val="11"/>
    <w:uiPriority w:val="99"/>
    <w:locked/>
    <w:rsid w:val="00117871"/>
    <w:rPr>
      <w:rFonts w:ascii="Times New Roman" w:hAnsi="Times New Roman"/>
      <w:sz w:val="20"/>
      <w:lang w:eastAsia="ru-RU"/>
    </w:rPr>
  </w:style>
  <w:style w:type="paragraph" w:styleId="HTML">
    <w:name w:val="HTML Preformatted"/>
    <w:basedOn w:val="a"/>
    <w:link w:val="HTML0"/>
    <w:uiPriority w:val="99"/>
    <w:rsid w:val="00117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117871"/>
    <w:rPr>
      <w:rFonts w:ascii="Courier New" w:hAnsi="Courier New"/>
      <w:sz w:val="20"/>
      <w:lang w:eastAsia="ru-RU"/>
    </w:rPr>
  </w:style>
  <w:style w:type="paragraph" w:customStyle="1" w:styleId="13">
    <w:name w:val="Абзац списка1"/>
    <w:basedOn w:val="a"/>
    <w:uiPriority w:val="99"/>
    <w:rsid w:val="00117871"/>
    <w:pPr>
      <w:ind w:left="720"/>
      <w:contextualSpacing/>
    </w:pPr>
  </w:style>
  <w:style w:type="paragraph" w:customStyle="1" w:styleId="Style12">
    <w:name w:val="Style12"/>
    <w:basedOn w:val="a"/>
    <w:uiPriority w:val="99"/>
    <w:rsid w:val="000D3B93"/>
    <w:pPr>
      <w:widowControl w:val="0"/>
      <w:autoSpaceDE w:val="0"/>
      <w:autoSpaceDN w:val="0"/>
      <w:adjustRightInd w:val="0"/>
      <w:spacing w:line="230" w:lineRule="exact"/>
    </w:pPr>
  </w:style>
  <w:style w:type="paragraph" w:customStyle="1" w:styleId="Style15">
    <w:name w:val="Style15"/>
    <w:basedOn w:val="a"/>
    <w:uiPriority w:val="99"/>
    <w:rsid w:val="000D3B93"/>
    <w:pPr>
      <w:widowControl w:val="0"/>
      <w:autoSpaceDE w:val="0"/>
      <w:autoSpaceDN w:val="0"/>
      <w:adjustRightInd w:val="0"/>
      <w:jc w:val="both"/>
    </w:pPr>
  </w:style>
  <w:style w:type="character" w:customStyle="1" w:styleId="FontStyle53">
    <w:name w:val="Font Style53"/>
    <w:uiPriority w:val="99"/>
    <w:rsid w:val="000D3B93"/>
    <w:rPr>
      <w:rFonts w:ascii="Times New Roman" w:hAnsi="Times New Roman"/>
      <w:b/>
      <w:sz w:val="22"/>
    </w:rPr>
  </w:style>
  <w:style w:type="character" w:customStyle="1" w:styleId="FontStyle60">
    <w:name w:val="Font Style60"/>
    <w:uiPriority w:val="99"/>
    <w:rsid w:val="000D3B93"/>
    <w:rPr>
      <w:rFonts w:ascii="Times New Roman" w:hAnsi="Times New Roman"/>
      <w:sz w:val="18"/>
    </w:rPr>
  </w:style>
  <w:style w:type="table" w:styleId="a6">
    <w:name w:val="Table Grid"/>
    <w:basedOn w:val="a1"/>
    <w:uiPriority w:val="99"/>
    <w:rsid w:val="000D3B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0D3B93"/>
    <w:pPr>
      <w:widowControl w:val="0"/>
      <w:autoSpaceDE w:val="0"/>
      <w:autoSpaceDN w:val="0"/>
      <w:adjustRightInd w:val="0"/>
      <w:ind w:left="720"/>
      <w:contextualSpacing/>
    </w:pPr>
  </w:style>
  <w:style w:type="character" w:customStyle="1" w:styleId="a8">
    <w:name w:val="Основной текст_"/>
    <w:link w:val="31"/>
    <w:uiPriority w:val="99"/>
    <w:locked/>
    <w:rsid w:val="005015BD"/>
    <w:rPr>
      <w:sz w:val="28"/>
      <w:shd w:val="clear" w:color="auto" w:fill="FFFFFF"/>
    </w:rPr>
  </w:style>
  <w:style w:type="paragraph" w:customStyle="1" w:styleId="31">
    <w:name w:val="Основной текст3"/>
    <w:basedOn w:val="a"/>
    <w:link w:val="a8"/>
    <w:uiPriority w:val="99"/>
    <w:rsid w:val="005015BD"/>
    <w:pPr>
      <w:shd w:val="clear" w:color="auto" w:fill="FFFFFF"/>
      <w:spacing w:line="322" w:lineRule="exact"/>
      <w:ind w:hanging="360"/>
    </w:pPr>
    <w:rPr>
      <w:rFonts w:ascii="Calibri" w:eastAsia="Calibri" w:hAnsi="Calibri"/>
      <w:sz w:val="28"/>
      <w:szCs w:val="28"/>
    </w:rPr>
  </w:style>
  <w:style w:type="paragraph" w:styleId="a9">
    <w:name w:val="Normal (Web)"/>
    <w:aliases w:val="Обычный (Web)"/>
    <w:basedOn w:val="a"/>
    <w:uiPriority w:val="99"/>
    <w:rsid w:val="001D0D85"/>
    <w:pPr>
      <w:suppressAutoHyphens/>
      <w:spacing w:before="280" w:after="280"/>
    </w:pPr>
    <w:rPr>
      <w:rFonts w:cs="Calibri"/>
      <w:lang w:eastAsia="ar-SA"/>
    </w:rPr>
  </w:style>
  <w:style w:type="paragraph" w:styleId="aa">
    <w:name w:val="No Spacing"/>
    <w:uiPriority w:val="99"/>
    <w:qFormat/>
    <w:rsid w:val="00E750C5"/>
    <w:rPr>
      <w:rFonts w:ascii="Times New Roman" w:eastAsia="Times New Roman" w:hAnsi="Times New Roman"/>
      <w:sz w:val="24"/>
      <w:szCs w:val="24"/>
    </w:rPr>
  </w:style>
  <w:style w:type="paragraph" w:customStyle="1" w:styleId="ConsPlusNormal">
    <w:name w:val="ConsPlusNormal"/>
    <w:uiPriority w:val="99"/>
    <w:rsid w:val="00373571"/>
    <w:pPr>
      <w:widowControl w:val="0"/>
      <w:autoSpaceDE w:val="0"/>
      <w:autoSpaceDN w:val="0"/>
    </w:pPr>
    <w:rPr>
      <w:rFonts w:ascii="Times New Roman" w:eastAsia="Times New Roman" w:hAnsi="Times New Roman"/>
      <w:sz w:val="28"/>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373571"/>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73571"/>
    <w:rPr>
      <w:rFonts w:ascii="Times New Roman" w:hAnsi="Times New Roman"/>
      <w:sz w:val="20"/>
      <w:lang w:eastAsia="ru-RU"/>
    </w:rPr>
  </w:style>
  <w:style w:type="character" w:styleId="ad">
    <w:name w:val="Hyperlink"/>
    <w:uiPriority w:val="99"/>
    <w:rsid w:val="00373571"/>
    <w:rPr>
      <w:rFonts w:cs="Times New Roman"/>
      <w:color w:val="0000FF"/>
      <w:u w:val="single"/>
    </w:rPr>
  </w:style>
  <w:style w:type="character" w:customStyle="1" w:styleId="FontStyle156">
    <w:name w:val="Font Style156"/>
    <w:uiPriority w:val="99"/>
    <w:rsid w:val="00373571"/>
    <w:rPr>
      <w:rFonts w:ascii="Times New Roman" w:hAnsi="Times New Roman"/>
      <w:color w:val="000000"/>
      <w:sz w:val="22"/>
    </w:rPr>
  </w:style>
  <w:style w:type="paragraph" w:customStyle="1" w:styleId="ae">
    <w:name w:val="а Заголовок темы"/>
    <w:basedOn w:val="a"/>
    <w:uiPriority w:val="99"/>
    <w:rsid w:val="00A80419"/>
    <w:rPr>
      <w:b/>
      <w:bCs/>
      <w:sz w:val="28"/>
    </w:rPr>
  </w:style>
  <w:style w:type="character" w:customStyle="1" w:styleId="apple-converted-space">
    <w:name w:val="apple-converted-space"/>
    <w:uiPriority w:val="99"/>
    <w:rsid w:val="00A71E4F"/>
    <w:rPr>
      <w:rFonts w:cs="Times New Roman"/>
    </w:rPr>
  </w:style>
  <w:style w:type="paragraph" w:customStyle="1" w:styleId="p60">
    <w:name w:val="p60"/>
    <w:basedOn w:val="a"/>
    <w:uiPriority w:val="99"/>
    <w:rsid w:val="00AB1903"/>
    <w:pPr>
      <w:spacing w:before="100" w:beforeAutospacing="1" w:after="100" w:afterAutospacing="1"/>
    </w:pPr>
  </w:style>
  <w:style w:type="paragraph" w:styleId="af">
    <w:name w:val="Balloon Text"/>
    <w:basedOn w:val="a"/>
    <w:link w:val="af0"/>
    <w:uiPriority w:val="99"/>
    <w:semiHidden/>
    <w:rsid w:val="005C5A8F"/>
    <w:rPr>
      <w:rFonts w:ascii="Tahoma" w:hAnsi="Tahoma"/>
      <w:sz w:val="16"/>
      <w:szCs w:val="16"/>
    </w:rPr>
  </w:style>
  <w:style w:type="character" w:customStyle="1" w:styleId="af0">
    <w:name w:val="Текст выноски Знак"/>
    <w:link w:val="af"/>
    <w:uiPriority w:val="99"/>
    <w:semiHidden/>
    <w:locked/>
    <w:rsid w:val="005C5A8F"/>
    <w:rPr>
      <w:rFonts w:ascii="Tahoma" w:hAnsi="Tahoma"/>
      <w:sz w:val="16"/>
    </w:rPr>
  </w:style>
  <w:style w:type="character" w:styleId="af1">
    <w:name w:val="Strong"/>
    <w:uiPriority w:val="99"/>
    <w:qFormat/>
    <w:rsid w:val="00DE0294"/>
    <w:rPr>
      <w:rFonts w:cs="Times New Roman"/>
      <w:b/>
    </w:rPr>
  </w:style>
  <w:style w:type="paragraph" w:styleId="af2">
    <w:name w:val="Body Text Indent"/>
    <w:basedOn w:val="a"/>
    <w:link w:val="af3"/>
    <w:uiPriority w:val="99"/>
    <w:rsid w:val="00F579B6"/>
    <w:pPr>
      <w:spacing w:after="120"/>
      <w:ind w:left="283"/>
    </w:pPr>
    <w:rPr>
      <w:lang w:val="en-US"/>
    </w:rPr>
  </w:style>
  <w:style w:type="character" w:customStyle="1" w:styleId="af3">
    <w:name w:val="Основной текст с отступом Знак"/>
    <w:link w:val="af2"/>
    <w:uiPriority w:val="99"/>
    <w:locked/>
    <w:rsid w:val="00F579B6"/>
    <w:rPr>
      <w:rFonts w:ascii="Times New Roman" w:hAnsi="Times New Roman"/>
      <w:sz w:val="24"/>
      <w:lang w:val="en-US"/>
    </w:rPr>
  </w:style>
  <w:style w:type="paragraph" w:styleId="21">
    <w:name w:val="Body Text 2"/>
    <w:basedOn w:val="a"/>
    <w:link w:val="22"/>
    <w:uiPriority w:val="99"/>
    <w:rsid w:val="00F579B6"/>
    <w:pPr>
      <w:spacing w:after="120" w:line="480" w:lineRule="auto"/>
    </w:pPr>
  </w:style>
  <w:style w:type="character" w:customStyle="1" w:styleId="22">
    <w:name w:val="Основной текст 2 Знак"/>
    <w:link w:val="21"/>
    <w:uiPriority w:val="99"/>
    <w:locked/>
    <w:rsid w:val="00F579B6"/>
    <w:rPr>
      <w:rFonts w:ascii="Times New Roman" w:hAnsi="Times New Roman"/>
      <w:sz w:val="24"/>
    </w:rPr>
  </w:style>
  <w:style w:type="paragraph" w:styleId="af4">
    <w:name w:val="header"/>
    <w:basedOn w:val="a"/>
    <w:link w:val="af5"/>
    <w:uiPriority w:val="99"/>
    <w:rsid w:val="0056001D"/>
    <w:pPr>
      <w:tabs>
        <w:tab w:val="center" w:pos="4677"/>
        <w:tab w:val="right" w:pos="9355"/>
      </w:tabs>
    </w:pPr>
  </w:style>
  <w:style w:type="character" w:customStyle="1" w:styleId="af5">
    <w:name w:val="Верхний колонтитул Знак"/>
    <w:link w:val="af4"/>
    <w:uiPriority w:val="99"/>
    <w:locked/>
    <w:rsid w:val="0056001D"/>
    <w:rPr>
      <w:rFonts w:ascii="Times New Roman" w:hAnsi="Times New Roman"/>
      <w:sz w:val="24"/>
    </w:rPr>
  </w:style>
  <w:style w:type="paragraph" w:styleId="af6">
    <w:name w:val="footer"/>
    <w:basedOn w:val="a"/>
    <w:link w:val="af7"/>
    <w:uiPriority w:val="99"/>
    <w:rsid w:val="0056001D"/>
    <w:pPr>
      <w:tabs>
        <w:tab w:val="center" w:pos="4677"/>
        <w:tab w:val="right" w:pos="9355"/>
      </w:tabs>
    </w:pPr>
  </w:style>
  <w:style w:type="character" w:customStyle="1" w:styleId="af7">
    <w:name w:val="Нижний колонтитул Знак"/>
    <w:link w:val="af6"/>
    <w:uiPriority w:val="99"/>
    <w:locked/>
    <w:rsid w:val="0056001D"/>
    <w:rPr>
      <w:rFonts w:ascii="Times New Roman" w:hAnsi="Times New Roman"/>
      <w:sz w:val="24"/>
    </w:rPr>
  </w:style>
  <w:style w:type="table" w:customStyle="1" w:styleId="14">
    <w:name w:val="Сетка таблицы1"/>
    <w:uiPriority w:val="99"/>
    <w:rsid w:val="00297A6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4E3D4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D770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20853">
      <w:marLeft w:val="0"/>
      <w:marRight w:val="0"/>
      <w:marTop w:val="0"/>
      <w:marBottom w:val="0"/>
      <w:divBdr>
        <w:top w:val="none" w:sz="0" w:space="0" w:color="auto"/>
        <w:left w:val="none" w:sz="0" w:space="0" w:color="auto"/>
        <w:bottom w:val="none" w:sz="0" w:space="0" w:color="auto"/>
        <w:right w:val="none" w:sz="0" w:space="0" w:color="auto"/>
      </w:divBdr>
    </w:div>
    <w:div w:id="186720854">
      <w:marLeft w:val="0"/>
      <w:marRight w:val="0"/>
      <w:marTop w:val="0"/>
      <w:marBottom w:val="0"/>
      <w:divBdr>
        <w:top w:val="none" w:sz="0" w:space="0" w:color="auto"/>
        <w:left w:val="none" w:sz="0" w:space="0" w:color="auto"/>
        <w:bottom w:val="none" w:sz="0" w:space="0" w:color="auto"/>
        <w:right w:val="none" w:sz="0" w:space="0" w:color="auto"/>
      </w:divBdr>
    </w:div>
    <w:div w:id="186720855">
      <w:marLeft w:val="0"/>
      <w:marRight w:val="0"/>
      <w:marTop w:val="0"/>
      <w:marBottom w:val="0"/>
      <w:divBdr>
        <w:top w:val="none" w:sz="0" w:space="0" w:color="auto"/>
        <w:left w:val="none" w:sz="0" w:space="0" w:color="auto"/>
        <w:bottom w:val="none" w:sz="0" w:space="0" w:color="auto"/>
        <w:right w:val="none" w:sz="0" w:space="0" w:color="auto"/>
      </w:divBdr>
    </w:div>
    <w:div w:id="186720856">
      <w:marLeft w:val="0"/>
      <w:marRight w:val="0"/>
      <w:marTop w:val="0"/>
      <w:marBottom w:val="0"/>
      <w:divBdr>
        <w:top w:val="none" w:sz="0" w:space="0" w:color="auto"/>
        <w:left w:val="none" w:sz="0" w:space="0" w:color="auto"/>
        <w:bottom w:val="none" w:sz="0" w:space="0" w:color="auto"/>
        <w:right w:val="none" w:sz="0" w:space="0" w:color="auto"/>
      </w:divBdr>
    </w:div>
    <w:div w:id="186720857">
      <w:marLeft w:val="0"/>
      <w:marRight w:val="0"/>
      <w:marTop w:val="0"/>
      <w:marBottom w:val="0"/>
      <w:divBdr>
        <w:top w:val="none" w:sz="0" w:space="0" w:color="auto"/>
        <w:left w:val="none" w:sz="0" w:space="0" w:color="auto"/>
        <w:bottom w:val="none" w:sz="0" w:space="0" w:color="auto"/>
        <w:right w:val="none" w:sz="0" w:space="0" w:color="auto"/>
      </w:divBdr>
      <w:divsChild>
        <w:div w:id="186720862">
          <w:marLeft w:val="0"/>
          <w:marRight w:val="0"/>
          <w:marTop w:val="0"/>
          <w:marBottom w:val="0"/>
          <w:divBdr>
            <w:top w:val="none" w:sz="0" w:space="0" w:color="auto"/>
            <w:left w:val="none" w:sz="0" w:space="0" w:color="auto"/>
            <w:bottom w:val="none" w:sz="0" w:space="0" w:color="auto"/>
            <w:right w:val="none" w:sz="0" w:space="0" w:color="auto"/>
          </w:divBdr>
        </w:div>
      </w:divsChild>
    </w:div>
    <w:div w:id="186720858">
      <w:marLeft w:val="0"/>
      <w:marRight w:val="0"/>
      <w:marTop w:val="0"/>
      <w:marBottom w:val="0"/>
      <w:divBdr>
        <w:top w:val="none" w:sz="0" w:space="0" w:color="auto"/>
        <w:left w:val="none" w:sz="0" w:space="0" w:color="auto"/>
        <w:bottom w:val="none" w:sz="0" w:space="0" w:color="auto"/>
        <w:right w:val="none" w:sz="0" w:space="0" w:color="auto"/>
      </w:divBdr>
    </w:div>
    <w:div w:id="186720859">
      <w:marLeft w:val="0"/>
      <w:marRight w:val="0"/>
      <w:marTop w:val="0"/>
      <w:marBottom w:val="0"/>
      <w:divBdr>
        <w:top w:val="none" w:sz="0" w:space="0" w:color="auto"/>
        <w:left w:val="none" w:sz="0" w:space="0" w:color="auto"/>
        <w:bottom w:val="none" w:sz="0" w:space="0" w:color="auto"/>
        <w:right w:val="none" w:sz="0" w:space="0" w:color="auto"/>
      </w:divBdr>
    </w:div>
    <w:div w:id="186720860">
      <w:marLeft w:val="0"/>
      <w:marRight w:val="0"/>
      <w:marTop w:val="0"/>
      <w:marBottom w:val="0"/>
      <w:divBdr>
        <w:top w:val="none" w:sz="0" w:space="0" w:color="auto"/>
        <w:left w:val="none" w:sz="0" w:space="0" w:color="auto"/>
        <w:bottom w:val="none" w:sz="0" w:space="0" w:color="auto"/>
        <w:right w:val="none" w:sz="0" w:space="0" w:color="auto"/>
      </w:divBdr>
    </w:div>
    <w:div w:id="186720861">
      <w:marLeft w:val="0"/>
      <w:marRight w:val="0"/>
      <w:marTop w:val="0"/>
      <w:marBottom w:val="0"/>
      <w:divBdr>
        <w:top w:val="none" w:sz="0" w:space="0" w:color="auto"/>
        <w:left w:val="none" w:sz="0" w:space="0" w:color="auto"/>
        <w:bottom w:val="none" w:sz="0" w:space="0" w:color="auto"/>
        <w:right w:val="none" w:sz="0" w:space="0" w:color="auto"/>
      </w:divBdr>
    </w:div>
    <w:div w:id="186720863">
      <w:marLeft w:val="0"/>
      <w:marRight w:val="0"/>
      <w:marTop w:val="0"/>
      <w:marBottom w:val="0"/>
      <w:divBdr>
        <w:top w:val="none" w:sz="0" w:space="0" w:color="auto"/>
        <w:left w:val="none" w:sz="0" w:space="0" w:color="auto"/>
        <w:bottom w:val="none" w:sz="0" w:space="0" w:color="auto"/>
        <w:right w:val="none" w:sz="0" w:space="0" w:color="auto"/>
      </w:divBdr>
    </w:div>
    <w:div w:id="186720864">
      <w:marLeft w:val="0"/>
      <w:marRight w:val="0"/>
      <w:marTop w:val="0"/>
      <w:marBottom w:val="0"/>
      <w:divBdr>
        <w:top w:val="none" w:sz="0" w:space="0" w:color="auto"/>
        <w:left w:val="none" w:sz="0" w:space="0" w:color="auto"/>
        <w:bottom w:val="none" w:sz="0" w:space="0" w:color="auto"/>
        <w:right w:val="none" w:sz="0" w:space="0" w:color="auto"/>
      </w:divBdr>
    </w:div>
    <w:div w:id="186720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743.ht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uhonlin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infin.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74949.html" TargetMode="External"/><Relationship Id="rId4" Type="http://schemas.openxmlformats.org/officeDocument/2006/relationships/settings" Target="settings.xml"/><Relationship Id="rId9" Type="http://schemas.openxmlformats.org/officeDocument/2006/relationships/hyperlink" Target="http://www.iprbookshop.ru/90744.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38</Pages>
  <Words>10724</Words>
  <Characters>61130</Characters>
  <Application>Microsoft Office Word</Application>
  <DocSecurity>0</DocSecurity>
  <Lines>509</Lines>
  <Paragraphs>143</Paragraphs>
  <ScaleCrop>false</ScaleCrop>
  <Company>Computer</Company>
  <LinksUpToDate>false</LinksUpToDate>
  <CharactersWithSpaces>71711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Zumrad</dc:creator>
  <cp:keywords/>
  <dc:description/>
  <cp:lastModifiedBy>ТатьянаНиколаевна</cp:lastModifiedBy>
  <cp:revision>17</cp:revision>
  <cp:lastPrinted>2021-04-19T17:43:00Z</cp:lastPrinted>
  <dcterms:created xsi:type="dcterms:W3CDTF">2021-05-05T14:34:00Z</dcterms:created>
  <dcterms:modified xsi:type="dcterms:W3CDTF">2023-06-28T06:52:00Z</dcterms:modified>
</cp:coreProperties>
</file>